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9F5F78">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 xml:space="preserve">Progetto </w:t>
      </w:r>
      <w:proofErr w:type="spellStart"/>
      <w:r>
        <w:rPr>
          <w:b/>
          <w:bCs/>
          <w:sz w:val="40"/>
          <w:szCs w:val="40"/>
        </w:rPr>
        <w:t>Greenhouse</w:t>
      </w:r>
      <w:proofErr w:type="spellEnd"/>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 xml:space="preserve">Anna Rita </w:t>
      </w:r>
      <w:proofErr w:type="spellStart"/>
      <w:r w:rsidR="007514D7">
        <w:rPr>
          <w:sz w:val="24"/>
          <w:szCs w:val="24"/>
        </w:rPr>
        <w:t>Fasolino</w:t>
      </w:r>
      <w:proofErr w:type="spellEnd"/>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Pr="00566F23" w:rsidRDefault="00B5012F" w:rsidP="00D14507">
          <w:pPr>
            <w:pStyle w:val="Titolosommario"/>
            <w:jc w:val="both"/>
            <w:rPr>
              <w:u w:val="single"/>
            </w:rPr>
          </w:pPr>
          <w:r>
            <w:t>Sommario</w:t>
          </w:r>
        </w:p>
        <w:p w14:paraId="5977A096" w14:textId="1CBCF299" w:rsidR="00566F23"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409698" w:history="1">
            <w:r w:rsidR="00566F23" w:rsidRPr="00191D58">
              <w:rPr>
                <w:rStyle w:val="Collegamentoipertestuale"/>
                <w:noProof/>
              </w:rPr>
              <w:t>1.</w:t>
            </w:r>
            <w:r w:rsidR="00566F23">
              <w:rPr>
                <w:rFonts w:eastAsiaTheme="minorEastAsia"/>
                <w:noProof/>
                <w:lang w:eastAsia="it-IT"/>
              </w:rPr>
              <w:tab/>
            </w:r>
            <w:r w:rsidR="00566F23" w:rsidRPr="00191D58">
              <w:rPr>
                <w:rStyle w:val="Collegamentoipertestuale"/>
                <w:noProof/>
              </w:rPr>
              <w:t>Introduzione</w:t>
            </w:r>
            <w:r w:rsidR="00566F23">
              <w:rPr>
                <w:noProof/>
                <w:webHidden/>
              </w:rPr>
              <w:tab/>
            </w:r>
            <w:r w:rsidR="00566F23">
              <w:rPr>
                <w:noProof/>
                <w:webHidden/>
              </w:rPr>
              <w:fldChar w:fldCharType="begin"/>
            </w:r>
            <w:r w:rsidR="00566F23">
              <w:rPr>
                <w:noProof/>
                <w:webHidden/>
              </w:rPr>
              <w:instrText xml:space="preserve"> PAGEREF _Toc51409698 \h </w:instrText>
            </w:r>
            <w:r w:rsidR="00566F23">
              <w:rPr>
                <w:noProof/>
                <w:webHidden/>
              </w:rPr>
            </w:r>
            <w:r w:rsidR="00566F23">
              <w:rPr>
                <w:noProof/>
                <w:webHidden/>
              </w:rPr>
              <w:fldChar w:fldCharType="separate"/>
            </w:r>
            <w:r w:rsidR="00566F23">
              <w:rPr>
                <w:noProof/>
                <w:webHidden/>
              </w:rPr>
              <w:t>3</w:t>
            </w:r>
            <w:r w:rsidR="00566F23">
              <w:rPr>
                <w:noProof/>
                <w:webHidden/>
              </w:rPr>
              <w:fldChar w:fldCharType="end"/>
            </w:r>
          </w:hyperlink>
        </w:p>
        <w:p w14:paraId="5D588C3B" w14:textId="1740BB4B" w:rsidR="00566F23" w:rsidRDefault="00CD16BF">
          <w:pPr>
            <w:pStyle w:val="Sommario1"/>
            <w:tabs>
              <w:tab w:val="left" w:pos="440"/>
              <w:tab w:val="right" w:leader="dot" w:pos="9628"/>
            </w:tabs>
            <w:rPr>
              <w:rFonts w:eastAsiaTheme="minorEastAsia"/>
              <w:noProof/>
              <w:lang w:eastAsia="it-IT"/>
            </w:rPr>
          </w:pPr>
          <w:hyperlink w:anchor="_Toc51409699" w:history="1">
            <w:r w:rsidR="00566F23" w:rsidRPr="00191D58">
              <w:rPr>
                <w:rStyle w:val="Collegamentoipertestuale"/>
                <w:noProof/>
              </w:rPr>
              <w:t>2.</w:t>
            </w:r>
            <w:r w:rsidR="00566F23">
              <w:rPr>
                <w:rFonts w:eastAsiaTheme="minorEastAsia"/>
                <w:noProof/>
                <w:lang w:eastAsia="it-IT"/>
              </w:rPr>
              <w:tab/>
            </w:r>
            <w:r w:rsidR="00566F23" w:rsidRPr="00191D58">
              <w:rPr>
                <w:rStyle w:val="Collegamentoipertestuale"/>
                <w:noProof/>
              </w:rPr>
              <w:t>Documento di visione per progetto Greenhouse</w:t>
            </w:r>
            <w:r w:rsidR="00566F23">
              <w:rPr>
                <w:noProof/>
                <w:webHidden/>
              </w:rPr>
              <w:tab/>
            </w:r>
            <w:r w:rsidR="00566F23">
              <w:rPr>
                <w:noProof/>
                <w:webHidden/>
              </w:rPr>
              <w:fldChar w:fldCharType="begin"/>
            </w:r>
            <w:r w:rsidR="00566F23">
              <w:rPr>
                <w:noProof/>
                <w:webHidden/>
              </w:rPr>
              <w:instrText xml:space="preserve"> PAGEREF _Toc51409699 \h </w:instrText>
            </w:r>
            <w:r w:rsidR="00566F23">
              <w:rPr>
                <w:noProof/>
                <w:webHidden/>
              </w:rPr>
            </w:r>
            <w:r w:rsidR="00566F23">
              <w:rPr>
                <w:noProof/>
                <w:webHidden/>
              </w:rPr>
              <w:fldChar w:fldCharType="separate"/>
            </w:r>
            <w:r w:rsidR="00566F23">
              <w:rPr>
                <w:noProof/>
                <w:webHidden/>
              </w:rPr>
              <w:t>4</w:t>
            </w:r>
            <w:r w:rsidR="00566F23">
              <w:rPr>
                <w:noProof/>
                <w:webHidden/>
              </w:rPr>
              <w:fldChar w:fldCharType="end"/>
            </w:r>
          </w:hyperlink>
        </w:p>
        <w:p w14:paraId="2908A94C" w14:textId="3E280A3F" w:rsidR="00566F23" w:rsidRDefault="00CD16BF">
          <w:pPr>
            <w:pStyle w:val="Sommario1"/>
            <w:tabs>
              <w:tab w:val="left" w:pos="440"/>
              <w:tab w:val="right" w:leader="dot" w:pos="9628"/>
            </w:tabs>
            <w:rPr>
              <w:rFonts w:eastAsiaTheme="minorEastAsia"/>
              <w:noProof/>
              <w:lang w:eastAsia="it-IT"/>
            </w:rPr>
          </w:pPr>
          <w:hyperlink w:anchor="_Toc51409700" w:history="1">
            <w:r w:rsidR="00566F23" w:rsidRPr="00191D58">
              <w:rPr>
                <w:rStyle w:val="Collegamentoipertestuale"/>
                <w:noProof/>
              </w:rPr>
              <w:t>3.</w:t>
            </w:r>
            <w:r w:rsidR="00566F23">
              <w:rPr>
                <w:rFonts w:eastAsiaTheme="minorEastAsia"/>
                <w:noProof/>
                <w:lang w:eastAsia="it-IT"/>
              </w:rPr>
              <w:tab/>
            </w:r>
            <w:r w:rsidR="00566F23" w:rsidRPr="00191D58">
              <w:rPr>
                <w:rStyle w:val="Collegamentoipertestuale"/>
                <w:noProof/>
              </w:rPr>
              <w:t>Glossario di visione</w:t>
            </w:r>
            <w:r w:rsidR="00566F23">
              <w:rPr>
                <w:noProof/>
                <w:webHidden/>
              </w:rPr>
              <w:tab/>
            </w:r>
            <w:r w:rsidR="00566F23">
              <w:rPr>
                <w:noProof/>
                <w:webHidden/>
              </w:rPr>
              <w:fldChar w:fldCharType="begin"/>
            </w:r>
            <w:r w:rsidR="00566F23">
              <w:rPr>
                <w:noProof/>
                <w:webHidden/>
              </w:rPr>
              <w:instrText xml:space="preserve"> PAGEREF _Toc51409700 \h </w:instrText>
            </w:r>
            <w:r w:rsidR="00566F23">
              <w:rPr>
                <w:noProof/>
                <w:webHidden/>
              </w:rPr>
            </w:r>
            <w:r w:rsidR="00566F23">
              <w:rPr>
                <w:noProof/>
                <w:webHidden/>
              </w:rPr>
              <w:fldChar w:fldCharType="separate"/>
            </w:r>
            <w:r w:rsidR="00566F23">
              <w:rPr>
                <w:noProof/>
                <w:webHidden/>
              </w:rPr>
              <w:t>7</w:t>
            </w:r>
            <w:r w:rsidR="00566F23">
              <w:rPr>
                <w:noProof/>
                <w:webHidden/>
              </w:rPr>
              <w:fldChar w:fldCharType="end"/>
            </w:r>
          </w:hyperlink>
        </w:p>
        <w:p w14:paraId="4C5397BC" w14:textId="7DBE0B12" w:rsidR="00566F23" w:rsidRDefault="00CD16BF">
          <w:pPr>
            <w:pStyle w:val="Sommario1"/>
            <w:tabs>
              <w:tab w:val="left" w:pos="440"/>
              <w:tab w:val="right" w:leader="dot" w:pos="9628"/>
            </w:tabs>
            <w:rPr>
              <w:rFonts w:eastAsiaTheme="minorEastAsia"/>
              <w:noProof/>
              <w:lang w:eastAsia="it-IT"/>
            </w:rPr>
          </w:pPr>
          <w:hyperlink w:anchor="_Toc51409701" w:history="1">
            <w:r w:rsidR="00566F23" w:rsidRPr="00191D58">
              <w:rPr>
                <w:rStyle w:val="Collegamentoipertestuale"/>
                <w:noProof/>
              </w:rPr>
              <w:t>4.</w:t>
            </w:r>
            <w:r w:rsidR="00566F23">
              <w:rPr>
                <w:rFonts w:eastAsiaTheme="minorEastAsia"/>
                <w:noProof/>
                <w:lang w:eastAsia="it-IT"/>
              </w:rPr>
              <w:tab/>
            </w:r>
            <w:r w:rsidR="00566F23" w:rsidRPr="00191D58">
              <w:rPr>
                <w:rStyle w:val="Collegamentoipertestuale"/>
                <w:noProof/>
              </w:rPr>
              <w:t>Use Case model document</w:t>
            </w:r>
            <w:r w:rsidR="00566F23">
              <w:rPr>
                <w:noProof/>
                <w:webHidden/>
              </w:rPr>
              <w:tab/>
            </w:r>
            <w:r w:rsidR="00566F23">
              <w:rPr>
                <w:noProof/>
                <w:webHidden/>
              </w:rPr>
              <w:fldChar w:fldCharType="begin"/>
            </w:r>
            <w:r w:rsidR="00566F23">
              <w:rPr>
                <w:noProof/>
                <w:webHidden/>
              </w:rPr>
              <w:instrText xml:space="preserve"> PAGEREF _Toc51409701 \h </w:instrText>
            </w:r>
            <w:r w:rsidR="00566F23">
              <w:rPr>
                <w:noProof/>
                <w:webHidden/>
              </w:rPr>
            </w:r>
            <w:r w:rsidR="00566F23">
              <w:rPr>
                <w:noProof/>
                <w:webHidden/>
              </w:rPr>
              <w:fldChar w:fldCharType="separate"/>
            </w:r>
            <w:r w:rsidR="00566F23">
              <w:rPr>
                <w:noProof/>
                <w:webHidden/>
              </w:rPr>
              <w:t>8</w:t>
            </w:r>
            <w:r w:rsidR="00566F23">
              <w:rPr>
                <w:noProof/>
                <w:webHidden/>
              </w:rPr>
              <w:fldChar w:fldCharType="end"/>
            </w:r>
          </w:hyperlink>
        </w:p>
        <w:p w14:paraId="3DF0D9F1" w14:textId="25374247" w:rsidR="00566F23" w:rsidRDefault="00CD16BF">
          <w:pPr>
            <w:pStyle w:val="Sommario2"/>
            <w:tabs>
              <w:tab w:val="right" w:leader="dot" w:pos="9628"/>
            </w:tabs>
            <w:rPr>
              <w:rFonts w:eastAsiaTheme="minorEastAsia"/>
              <w:noProof/>
              <w:lang w:eastAsia="it-IT"/>
            </w:rPr>
          </w:pPr>
          <w:hyperlink w:anchor="_Toc51409702" w:history="1">
            <w:r w:rsidR="00566F23" w:rsidRPr="00191D58">
              <w:rPr>
                <w:rStyle w:val="Collegamentoipertestuale"/>
                <w:noProof/>
              </w:rPr>
              <w:t>4.1. Ricerca una coltivazione</w:t>
            </w:r>
            <w:r w:rsidR="00566F23">
              <w:rPr>
                <w:noProof/>
                <w:webHidden/>
              </w:rPr>
              <w:tab/>
            </w:r>
            <w:r w:rsidR="00566F23">
              <w:rPr>
                <w:noProof/>
                <w:webHidden/>
              </w:rPr>
              <w:fldChar w:fldCharType="begin"/>
            </w:r>
            <w:r w:rsidR="00566F23">
              <w:rPr>
                <w:noProof/>
                <w:webHidden/>
              </w:rPr>
              <w:instrText xml:space="preserve"> PAGEREF _Toc51409702 \h </w:instrText>
            </w:r>
            <w:r w:rsidR="00566F23">
              <w:rPr>
                <w:noProof/>
                <w:webHidden/>
              </w:rPr>
            </w:r>
            <w:r w:rsidR="00566F23">
              <w:rPr>
                <w:noProof/>
                <w:webHidden/>
              </w:rPr>
              <w:fldChar w:fldCharType="separate"/>
            </w:r>
            <w:r w:rsidR="00566F23">
              <w:rPr>
                <w:noProof/>
                <w:webHidden/>
              </w:rPr>
              <w:t>10</w:t>
            </w:r>
            <w:r w:rsidR="00566F23">
              <w:rPr>
                <w:noProof/>
                <w:webHidden/>
              </w:rPr>
              <w:fldChar w:fldCharType="end"/>
            </w:r>
          </w:hyperlink>
        </w:p>
        <w:p w14:paraId="5BE5D9CD" w14:textId="44DC852F" w:rsidR="00566F23" w:rsidRDefault="00CD16BF">
          <w:pPr>
            <w:pStyle w:val="Sommario2"/>
            <w:tabs>
              <w:tab w:val="right" w:leader="dot" w:pos="9628"/>
            </w:tabs>
            <w:rPr>
              <w:rFonts w:eastAsiaTheme="minorEastAsia"/>
              <w:noProof/>
              <w:lang w:eastAsia="it-IT"/>
            </w:rPr>
          </w:pPr>
          <w:hyperlink w:anchor="_Toc51409703" w:history="1">
            <w:r w:rsidR="00566F23" w:rsidRPr="00191D58">
              <w:rPr>
                <w:rStyle w:val="Collegamentoipertestuale"/>
                <w:noProof/>
              </w:rPr>
              <w:t>4.2. Modifica i parametri ambientali target</w:t>
            </w:r>
            <w:r w:rsidR="00566F23">
              <w:rPr>
                <w:noProof/>
                <w:webHidden/>
              </w:rPr>
              <w:tab/>
            </w:r>
            <w:r w:rsidR="00566F23">
              <w:rPr>
                <w:noProof/>
                <w:webHidden/>
              </w:rPr>
              <w:fldChar w:fldCharType="begin"/>
            </w:r>
            <w:r w:rsidR="00566F23">
              <w:rPr>
                <w:noProof/>
                <w:webHidden/>
              </w:rPr>
              <w:instrText xml:space="preserve"> PAGEREF _Toc51409703 \h </w:instrText>
            </w:r>
            <w:r w:rsidR="00566F23">
              <w:rPr>
                <w:noProof/>
                <w:webHidden/>
              </w:rPr>
            </w:r>
            <w:r w:rsidR="00566F23">
              <w:rPr>
                <w:noProof/>
                <w:webHidden/>
              </w:rPr>
              <w:fldChar w:fldCharType="separate"/>
            </w:r>
            <w:r w:rsidR="00566F23">
              <w:rPr>
                <w:noProof/>
                <w:webHidden/>
              </w:rPr>
              <w:t>14</w:t>
            </w:r>
            <w:r w:rsidR="00566F23">
              <w:rPr>
                <w:noProof/>
                <w:webHidden/>
              </w:rPr>
              <w:fldChar w:fldCharType="end"/>
            </w:r>
          </w:hyperlink>
        </w:p>
        <w:p w14:paraId="1BE172DA" w14:textId="304CDA32" w:rsidR="00566F23" w:rsidRDefault="00CD16BF">
          <w:pPr>
            <w:pStyle w:val="Sommario2"/>
            <w:tabs>
              <w:tab w:val="right" w:leader="dot" w:pos="9628"/>
            </w:tabs>
            <w:rPr>
              <w:rFonts w:eastAsiaTheme="minorEastAsia"/>
              <w:noProof/>
              <w:lang w:eastAsia="it-IT"/>
            </w:rPr>
          </w:pPr>
          <w:hyperlink w:anchor="_Toc51409704" w:history="1">
            <w:r w:rsidR="00566F23" w:rsidRPr="00191D58">
              <w:rPr>
                <w:rStyle w:val="Collegamentoipertestuale"/>
                <w:noProof/>
              </w:rPr>
              <w:t>4.3. Avvia il sistema</w:t>
            </w:r>
            <w:r w:rsidR="00566F23">
              <w:rPr>
                <w:noProof/>
                <w:webHidden/>
              </w:rPr>
              <w:tab/>
            </w:r>
            <w:r w:rsidR="00566F23">
              <w:rPr>
                <w:noProof/>
                <w:webHidden/>
              </w:rPr>
              <w:fldChar w:fldCharType="begin"/>
            </w:r>
            <w:r w:rsidR="00566F23">
              <w:rPr>
                <w:noProof/>
                <w:webHidden/>
              </w:rPr>
              <w:instrText xml:space="preserve"> PAGEREF _Toc51409704 \h </w:instrText>
            </w:r>
            <w:r w:rsidR="00566F23">
              <w:rPr>
                <w:noProof/>
                <w:webHidden/>
              </w:rPr>
            </w:r>
            <w:r w:rsidR="00566F23">
              <w:rPr>
                <w:noProof/>
                <w:webHidden/>
              </w:rPr>
              <w:fldChar w:fldCharType="separate"/>
            </w:r>
            <w:r w:rsidR="00566F23">
              <w:rPr>
                <w:noProof/>
                <w:webHidden/>
              </w:rPr>
              <w:t>19</w:t>
            </w:r>
            <w:r w:rsidR="00566F23">
              <w:rPr>
                <w:noProof/>
                <w:webHidden/>
              </w:rPr>
              <w:fldChar w:fldCharType="end"/>
            </w:r>
          </w:hyperlink>
        </w:p>
        <w:p w14:paraId="32FFE5D2" w14:textId="2C5BC47D" w:rsidR="00566F23" w:rsidRDefault="00CD16BF">
          <w:pPr>
            <w:pStyle w:val="Sommario1"/>
            <w:tabs>
              <w:tab w:val="left" w:pos="440"/>
              <w:tab w:val="right" w:leader="dot" w:pos="9628"/>
            </w:tabs>
            <w:rPr>
              <w:rFonts w:eastAsiaTheme="minorEastAsia"/>
              <w:noProof/>
              <w:lang w:eastAsia="it-IT"/>
            </w:rPr>
          </w:pPr>
          <w:hyperlink w:anchor="_Toc51409705" w:history="1">
            <w:r w:rsidR="00566F23" w:rsidRPr="00191D58">
              <w:rPr>
                <w:rStyle w:val="Collegamentoipertestuale"/>
                <w:noProof/>
              </w:rPr>
              <w:t>5.</w:t>
            </w:r>
            <w:r w:rsidR="00566F23">
              <w:rPr>
                <w:rFonts w:eastAsiaTheme="minorEastAsia"/>
                <w:noProof/>
                <w:lang w:eastAsia="it-IT"/>
              </w:rPr>
              <w:tab/>
            </w:r>
            <w:r w:rsidR="00566F23" w:rsidRPr="00191D58">
              <w:rPr>
                <w:rStyle w:val="Collegamentoipertestuale"/>
                <w:noProof/>
              </w:rPr>
              <w:t>Specifiche supplementari</w:t>
            </w:r>
            <w:r w:rsidR="00566F23">
              <w:rPr>
                <w:noProof/>
                <w:webHidden/>
              </w:rPr>
              <w:tab/>
            </w:r>
            <w:r w:rsidR="00566F23">
              <w:rPr>
                <w:noProof/>
                <w:webHidden/>
              </w:rPr>
              <w:fldChar w:fldCharType="begin"/>
            </w:r>
            <w:r w:rsidR="00566F23">
              <w:rPr>
                <w:noProof/>
                <w:webHidden/>
              </w:rPr>
              <w:instrText xml:space="preserve"> PAGEREF _Toc51409705 \h </w:instrText>
            </w:r>
            <w:r w:rsidR="00566F23">
              <w:rPr>
                <w:noProof/>
                <w:webHidden/>
              </w:rPr>
            </w:r>
            <w:r w:rsidR="00566F23">
              <w:rPr>
                <w:noProof/>
                <w:webHidden/>
              </w:rPr>
              <w:fldChar w:fldCharType="separate"/>
            </w:r>
            <w:r w:rsidR="00566F23">
              <w:rPr>
                <w:noProof/>
                <w:webHidden/>
              </w:rPr>
              <w:t>21</w:t>
            </w:r>
            <w:r w:rsidR="00566F23">
              <w:rPr>
                <w:noProof/>
                <w:webHidden/>
              </w:rPr>
              <w:fldChar w:fldCharType="end"/>
            </w:r>
          </w:hyperlink>
        </w:p>
        <w:p w14:paraId="1E206DDA" w14:textId="79CF3B4B" w:rsidR="00566F23" w:rsidRDefault="00CD16BF">
          <w:pPr>
            <w:pStyle w:val="Sommario1"/>
            <w:tabs>
              <w:tab w:val="left" w:pos="440"/>
              <w:tab w:val="right" w:leader="dot" w:pos="9628"/>
            </w:tabs>
            <w:rPr>
              <w:rFonts w:eastAsiaTheme="minorEastAsia"/>
              <w:noProof/>
              <w:lang w:eastAsia="it-IT"/>
            </w:rPr>
          </w:pPr>
          <w:hyperlink w:anchor="_Toc51409706" w:history="1">
            <w:r w:rsidR="00566F23" w:rsidRPr="00191D58">
              <w:rPr>
                <w:rStyle w:val="Collegamentoipertestuale"/>
                <w:noProof/>
              </w:rPr>
              <w:t>6.</w:t>
            </w:r>
            <w:r w:rsidR="00566F23">
              <w:rPr>
                <w:rFonts w:eastAsiaTheme="minorEastAsia"/>
                <w:noProof/>
                <w:lang w:eastAsia="it-IT"/>
              </w:rPr>
              <w:tab/>
            </w:r>
            <w:r w:rsidR="00566F23" w:rsidRPr="00191D58">
              <w:rPr>
                <w:rStyle w:val="Collegamentoipertestuale"/>
                <w:noProof/>
              </w:rPr>
              <w:t>Fase di elaborazione: diagrammi di alto livello</w:t>
            </w:r>
            <w:r w:rsidR="00566F23">
              <w:rPr>
                <w:noProof/>
                <w:webHidden/>
              </w:rPr>
              <w:tab/>
            </w:r>
            <w:r w:rsidR="00566F23">
              <w:rPr>
                <w:noProof/>
                <w:webHidden/>
              </w:rPr>
              <w:fldChar w:fldCharType="begin"/>
            </w:r>
            <w:r w:rsidR="00566F23">
              <w:rPr>
                <w:noProof/>
                <w:webHidden/>
              </w:rPr>
              <w:instrText xml:space="preserve"> PAGEREF _Toc51409706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5D22FF63" w14:textId="481F5B8A" w:rsidR="00566F23" w:rsidRDefault="00CD16BF">
          <w:pPr>
            <w:pStyle w:val="Sommario2"/>
            <w:tabs>
              <w:tab w:val="left" w:pos="880"/>
              <w:tab w:val="right" w:leader="dot" w:pos="9628"/>
            </w:tabs>
            <w:rPr>
              <w:rFonts w:eastAsiaTheme="minorEastAsia"/>
              <w:noProof/>
              <w:lang w:eastAsia="it-IT"/>
            </w:rPr>
          </w:pPr>
          <w:hyperlink w:anchor="_Toc51409707" w:history="1">
            <w:r w:rsidR="00566F23" w:rsidRPr="00191D58">
              <w:rPr>
                <w:rStyle w:val="Collegamentoipertestuale"/>
                <w:noProof/>
              </w:rPr>
              <w:t>6.1.</w:t>
            </w:r>
            <w:r w:rsidR="00566F23">
              <w:rPr>
                <w:rFonts w:eastAsiaTheme="minorEastAsia"/>
                <w:noProof/>
                <w:lang w:eastAsia="it-IT"/>
              </w:rPr>
              <w:tab/>
            </w:r>
            <w:r w:rsidR="00566F23" w:rsidRPr="00191D58">
              <w:rPr>
                <w:rStyle w:val="Collegamentoipertestuale"/>
                <w:noProof/>
              </w:rPr>
              <w:t>Domain model</w:t>
            </w:r>
            <w:r w:rsidR="00566F23">
              <w:rPr>
                <w:noProof/>
                <w:webHidden/>
              </w:rPr>
              <w:tab/>
            </w:r>
            <w:r w:rsidR="00566F23">
              <w:rPr>
                <w:noProof/>
                <w:webHidden/>
              </w:rPr>
              <w:fldChar w:fldCharType="begin"/>
            </w:r>
            <w:r w:rsidR="00566F23">
              <w:rPr>
                <w:noProof/>
                <w:webHidden/>
              </w:rPr>
              <w:instrText xml:space="preserve"> PAGEREF _Toc51409707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22AC65D6" w14:textId="695907C5" w:rsidR="00566F23" w:rsidRDefault="00CD16BF">
          <w:pPr>
            <w:pStyle w:val="Sommario2"/>
            <w:tabs>
              <w:tab w:val="left" w:pos="880"/>
              <w:tab w:val="right" w:leader="dot" w:pos="9628"/>
            </w:tabs>
            <w:rPr>
              <w:rFonts w:eastAsiaTheme="minorEastAsia"/>
              <w:noProof/>
              <w:lang w:eastAsia="it-IT"/>
            </w:rPr>
          </w:pPr>
          <w:hyperlink w:anchor="_Toc51409708" w:history="1">
            <w:r w:rsidR="00566F23" w:rsidRPr="00191D58">
              <w:rPr>
                <w:rStyle w:val="Collegamentoipertestuale"/>
                <w:noProof/>
              </w:rPr>
              <w:t>6.2.</w:t>
            </w:r>
            <w:r w:rsidR="00566F23">
              <w:rPr>
                <w:rFonts w:eastAsiaTheme="minorEastAsia"/>
                <w:noProof/>
                <w:lang w:eastAsia="it-IT"/>
              </w:rPr>
              <w:tab/>
            </w:r>
            <w:r w:rsidR="00566F23" w:rsidRPr="00191D58">
              <w:rPr>
                <w:rStyle w:val="Collegamentoipertestuale"/>
                <w:noProof/>
              </w:rPr>
              <w:t>Grasp model</w:t>
            </w:r>
            <w:r w:rsidR="00566F23">
              <w:rPr>
                <w:noProof/>
                <w:webHidden/>
              </w:rPr>
              <w:tab/>
            </w:r>
            <w:r w:rsidR="00566F23">
              <w:rPr>
                <w:noProof/>
                <w:webHidden/>
              </w:rPr>
              <w:fldChar w:fldCharType="begin"/>
            </w:r>
            <w:r w:rsidR="00566F23">
              <w:rPr>
                <w:noProof/>
                <w:webHidden/>
              </w:rPr>
              <w:instrText xml:space="preserve"> PAGEREF _Toc51409708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4ACB99A9" w14:textId="5EA9C136" w:rsidR="00566F23" w:rsidRDefault="00CD16BF">
          <w:pPr>
            <w:pStyle w:val="Sommario2"/>
            <w:tabs>
              <w:tab w:val="left" w:pos="880"/>
              <w:tab w:val="right" w:leader="dot" w:pos="9628"/>
            </w:tabs>
            <w:rPr>
              <w:rFonts w:eastAsiaTheme="minorEastAsia"/>
              <w:noProof/>
              <w:lang w:eastAsia="it-IT"/>
            </w:rPr>
          </w:pPr>
          <w:hyperlink w:anchor="_Toc51409709" w:history="1">
            <w:r w:rsidR="00566F23" w:rsidRPr="00191D58">
              <w:rPr>
                <w:rStyle w:val="Collegamentoipertestuale"/>
                <w:noProof/>
              </w:rPr>
              <w:t>6.3.</w:t>
            </w:r>
            <w:r w:rsidR="00566F23">
              <w:rPr>
                <w:rFonts w:eastAsiaTheme="minorEastAsia"/>
                <w:noProof/>
                <w:lang w:eastAsia="it-IT"/>
              </w:rPr>
              <w:tab/>
            </w:r>
            <w:r w:rsidR="00566F23" w:rsidRPr="00191D58">
              <w:rPr>
                <w:rStyle w:val="Collegamentoipertestuale"/>
                <w:noProof/>
              </w:rPr>
              <w:t>Sequence Diagram di analisi – Ricerca coltivazioni</w:t>
            </w:r>
            <w:r w:rsidR="00566F23">
              <w:rPr>
                <w:noProof/>
                <w:webHidden/>
              </w:rPr>
              <w:tab/>
            </w:r>
            <w:r w:rsidR="00566F23">
              <w:rPr>
                <w:noProof/>
                <w:webHidden/>
              </w:rPr>
              <w:fldChar w:fldCharType="begin"/>
            </w:r>
            <w:r w:rsidR="00566F23">
              <w:rPr>
                <w:noProof/>
                <w:webHidden/>
              </w:rPr>
              <w:instrText xml:space="preserve"> PAGEREF _Toc51409709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7FD2B6D7" w14:textId="6C6633F2" w:rsidR="00566F23" w:rsidRDefault="00CD16BF">
          <w:pPr>
            <w:pStyle w:val="Sommario2"/>
            <w:tabs>
              <w:tab w:val="left" w:pos="880"/>
              <w:tab w:val="right" w:leader="dot" w:pos="9628"/>
            </w:tabs>
            <w:rPr>
              <w:rFonts w:eastAsiaTheme="minorEastAsia"/>
              <w:noProof/>
              <w:lang w:eastAsia="it-IT"/>
            </w:rPr>
          </w:pPr>
          <w:hyperlink w:anchor="_Toc51409710" w:history="1">
            <w:r w:rsidR="00566F23" w:rsidRPr="00191D58">
              <w:rPr>
                <w:rStyle w:val="Collegamentoipertestuale"/>
                <w:noProof/>
              </w:rPr>
              <w:t>6.4.</w:t>
            </w:r>
            <w:r w:rsidR="00566F23">
              <w:rPr>
                <w:rFonts w:eastAsiaTheme="minorEastAsia"/>
                <w:noProof/>
                <w:lang w:eastAsia="it-IT"/>
              </w:rPr>
              <w:tab/>
            </w:r>
            <w:r w:rsidR="00566F23" w:rsidRPr="00191D58">
              <w:rPr>
                <w:rStyle w:val="Collegamentoipertestuale"/>
                <w:noProof/>
              </w:rPr>
              <w:t>Sequence Diagram di analisi – Modifica parametri ambientali target</w:t>
            </w:r>
            <w:r w:rsidR="00566F23">
              <w:rPr>
                <w:noProof/>
                <w:webHidden/>
              </w:rPr>
              <w:tab/>
            </w:r>
            <w:r w:rsidR="00566F23">
              <w:rPr>
                <w:noProof/>
                <w:webHidden/>
              </w:rPr>
              <w:fldChar w:fldCharType="begin"/>
            </w:r>
            <w:r w:rsidR="00566F23">
              <w:rPr>
                <w:noProof/>
                <w:webHidden/>
              </w:rPr>
              <w:instrText xml:space="preserve"> PAGEREF _Toc51409710 \h </w:instrText>
            </w:r>
            <w:r w:rsidR="00566F23">
              <w:rPr>
                <w:noProof/>
                <w:webHidden/>
              </w:rPr>
            </w:r>
            <w:r w:rsidR="00566F23">
              <w:rPr>
                <w:noProof/>
                <w:webHidden/>
              </w:rPr>
              <w:fldChar w:fldCharType="separate"/>
            </w:r>
            <w:r w:rsidR="00566F23">
              <w:rPr>
                <w:noProof/>
                <w:webHidden/>
              </w:rPr>
              <w:t>26</w:t>
            </w:r>
            <w:r w:rsidR="00566F23">
              <w:rPr>
                <w:noProof/>
                <w:webHidden/>
              </w:rPr>
              <w:fldChar w:fldCharType="end"/>
            </w:r>
          </w:hyperlink>
        </w:p>
        <w:p w14:paraId="51BD5D20" w14:textId="3945A4A0" w:rsidR="00566F23" w:rsidRDefault="00CD16BF">
          <w:pPr>
            <w:pStyle w:val="Sommario2"/>
            <w:tabs>
              <w:tab w:val="left" w:pos="880"/>
              <w:tab w:val="right" w:leader="dot" w:pos="9628"/>
            </w:tabs>
            <w:rPr>
              <w:rFonts w:eastAsiaTheme="minorEastAsia"/>
              <w:noProof/>
              <w:lang w:eastAsia="it-IT"/>
            </w:rPr>
          </w:pPr>
          <w:hyperlink w:anchor="_Toc51409711" w:history="1">
            <w:r w:rsidR="00566F23" w:rsidRPr="00191D58">
              <w:rPr>
                <w:rStyle w:val="Collegamentoipertestuale"/>
                <w:noProof/>
              </w:rPr>
              <w:t>6.5.</w:t>
            </w:r>
            <w:r w:rsidR="00566F23">
              <w:rPr>
                <w:rFonts w:eastAsiaTheme="minorEastAsia"/>
                <w:noProof/>
                <w:lang w:eastAsia="it-IT"/>
              </w:rPr>
              <w:tab/>
            </w:r>
            <w:r w:rsidR="00566F23" w:rsidRPr="00191D58">
              <w:rPr>
                <w:rStyle w:val="Collegamentoipertestuale"/>
                <w:noProof/>
              </w:rPr>
              <w:t>Activity diagram di analisi – Controlla parametri ambientali</w:t>
            </w:r>
            <w:r w:rsidR="00566F23">
              <w:rPr>
                <w:noProof/>
                <w:webHidden/>
              </w:rPr>
              <w:tab/>
            </w:r>
            <w:r w:rsidR="00566F23">
              <w:rPr>
                <w:noProof/>
                <w:webHidden/>
              </w:rPr>
              <w:fldChar w:fldCharType="begin"/>
            </w:r>
            <w:r w:rsidR="00566F23">
              <w:rPr>
                <w:noProof/>
                <w:webHidden/>
              </w:rPr>
              <w:instrText xml:space="preserve"> PAGEREF _Toc51409711 \h </w:instrText>
            </w:r>
            <w:r w:rsidR="00566F23">
              <w:rPr>
                <w:noProof/>
                <w:webHidden/>
              </w:rPr>
            </w:r>
            <w:r w:rsidR="00566F23">
              <w:rPr>
                <w:noProof/>
                <w:webHidden/>
              </w:rPr>
              <w:fldChar w:fldCharType="separate"/>
            </w:r>
            <w:r w:rsidR="00566F23">
              <w:rPr>
                <w:noProof/>
                <w:webHidden/>
              </w:rPr>
              <w:t>28</w:t>
            </w:r>
            <w:r w:rsidR="00566F23">
              <w:rPr>
                <w:noProof/>
                <w:webHidden/>
              </w:rPr>
              <w:fldChar w:fldCharType="end"/>
            </w:r>
          </w:hyperlink>
        </w:p>
        <w:p w14:paraId="68AA7AC0" w14:textId="1C3D5B43" w:rsidR="00566F23" w:rsidRDefault="00CD16BF">
          <w:pPr>
            <w:pStyle w:val="Sommario1"/>
            <w:tabs>
              <w:tab w:val="left" w:pos="440"/>
              <w:tab w:val="right" w:leader="dot" w:pos="9628"/>
            </w:tabs>
            <w:rPr>
              <w:rFonts w:eastAsiaTheme="minorEastAsia"/>
              <w:noProof/>
              <w:lang w:eastAsia="it-IT"/>
            </w:rPr>
          </w:pPr>
          <w:hyperlink w:anchor="_Toc51409712" w:history="1">
            <w:r w:rsidR="00566F23" w:rsidRPr="00191D58">
              <w:rPr>
                <w:rStyle w:val="Collegamentoipertestuale"/>
                <w:noProof/>
              </w:rPr>
              <w:t>7.</w:t>
            </w:r>
            <w:r w:rsidR="00566F23">
              <w:rPr>
                <w:rFonts w:eastAsiaTheme="minorEastAsia"/>
                <w:noProof/>
                <w:lang w:eastAsia="it-IT"/>
              </w:rPr>
              <w:tab/>
            </w:r>
            <w:r w:rsidR="00566F23" w:rsidRPr="00191D58">
              <w:rPr>
                <w:rStyle w:val="Collegamentoipertestuale"/>
                <w:noProof/>
              </w:rPr>
              <w:t>Architettura del sistema</w:t>
            </w:r>
            <w:r w:rsidR="00566F23">
              <w:rPr>
                <w:noProof/>
                <w:webHidden/>
              </w:rPr>
              <w:tab/>
            </w:r>
            <w:r w:rsidR="00566F23">
              <w:rPr>
                <w:noProof/>
                <w:webHidden/>
              </w:rPr>
              <w:fldChar w:fldCharType="begin"/>
            </w:r>
            <w:r w:rsidR="00566F23">
              <w:rPr>
                <w:noProof/>
                <w:webHidden/>
              </w:rPr>
              <w:instrText xml:space="preserve"> PAGEREF _Toc51409712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6F3407B1" w14:textId="40F1D9D8" w:rsidR="00566F23" w:rsidRDefault="00CD16BF">
          <w:pPr>
            <w:pStyle w:val="Sommario2"/>
            <w:tabs>
              <w:tab w:val="left" w:pos="880"/>
              <w:tab w:val="right" w:leader="dot" w:pos="9628"/>
            </w:tabs>
            <w:rPr>
              <w:rFonts w:eastAsiaTheme="minorEastAsia"/>
              <w:noProof/>
              <w:lang w:eastAsia="it-IT"/>
            </w:rPr>
          </w:pPr>
          <w:hyperlink w:anchor="_Toc51409713" w:history="1">
            <w:r w:rsidR="00566F23" w:rsidRPr="00191D58">
              <w:rPr>
                <w:rStyle w:val="Collegamentoipertestuale"/>
                <w:noProof/>
              </w:rPr>
              <w:t>7.1.</w:t>
            </w:r>
            <w:r w:rsidR="00566F23">
              <w:rPr>
                <w:rFonts w:eastAsiaTheme="minorEastAsia"/>
                <w:noProof/>
                <w:lang w:eastAsia="it-IT"/>
              </w:rPr>
              <w:tab/>
            </w:r>
            <w:r w:rsidR="00566F23" w:rsidRPr="00191D58">
              <w:rPr>
                <w:rStyle w:val="Collegamentoipertestuale"/>
                <w:noProof/>
              </w:rPr>
              <w:t>Overview dell’architettura</w:t>
            </w:r>
            <w:r w:rsidR="00566F23">
              <w:rPr>
                <w:noProof/>
                <w:webHidden/>
              </w:rPr>
              <w:tab/>
            </w:r>
            <w:r w:rsidR="00566F23">
              <w:rPr>
                <w:noProof/>
                <w:webHidden/>
              </w:rPr>
              <w:fldChar w:fldCharType="begin"/>
            </w:r>
            <w:r w:rsidR="00566F23">
              <w:rPr>
                <w:noProof/>
                <w:webHidden/>
              </w:rPr>
              <w:instrText xml:space="preserve"> PAGEREF _Toc51409713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3A17F960" w14:textId="3C86671C" w:rsidR="00566F23" w:rsidRDefault="00CD16BF">
          <w:pPr>
            <w:pStyle w:val="Sommario2"/>
            <w:tabs>
              <w:tab w:val="left" w:pos="880"/>
              <w:tab w:val="right" w:leader="dot" w:pos="9628"/>
            </w:tabs>
            <w:rPr>
              <w:rFonts w:eastAsiaTheme="minorEastAsia"/>
              <w:noProof/>
              <w:lang w:eastAsia="it-IT"/>
            </w:rPr>
          </w:pPr>
          <w:hyperlink w:anchor="_Toc51409714" w:history="1">
            <w:r w:rsidR="00566F23" w:rsidRPr="00191D58">
              <w:rPr>
                <w:rStyle w:val="Collegamentoipertestuale"/>
                <w:noProof/>
              </w:rPr>
              <w:t>7.2.</w:t>
            </w:r>
            <w:r w:rsidR="00566F23">
              <w:rPr>
                <w:rFonts w:eastAsiaTheme="minorEastAsia"/>
                <w:noProof/>
                <w:lang w:eastAsia="it-IT"/>
              </w:rPr>
              <w:tab/>
            </w:r>
            <w:r w:rsidR="00566F23" w:rsidRPr="00191D58">
              <w:rPr>
                <w:rStyle w:val="Collegamentoipertestuale"/>
                <w:noProof/>
              </w:rPr>
              <w:t>Componente MainFrame</w:t>
            </w:r>
            <w:r w:rsidR="00566F23">
              <w:rPr>
                <w:noProof/>
                <w:webHidden/>
              </w:rPr>
              <w:tab/>
            </w:r>
            <w:r w:rsidR="00566F23">
              <w:rPr>
                <w:noProof/>
                <w:webHidden/>
              </w:rPr>
              <w:fldChar w:fldCharType="begin"/>
            </w:r>
            <w:r w:rsidR="00566F23">
              <w:rPr>
                <w:noProof/>
                <w:webHidden/>
              </w:rPr>
              <w:instrText xml:space="preserve"> PAGEREF _Toc51409714 \h </w:instrText>
            </w:r>
            <w:r w:rsidR="00566F23">
              <w:rPr>
                <w:noProof/>
                <w:webHidden/>
              </w:rPr>
            </w:r>
            <w:r w:rsidR="00566F23">
              <w:rPr>
                <w:noProof/>
                <w:webHidden/>
              </w:rPr>
              <w:fldChar w:fldCharType="separate"/>
            </w:r>
            <w:r w:rsidR="00566F23">
              <w:rPr>
                <w:noProof/>
                <w:webHidden/>
              </w:rPr>
              <w:t>32</w:t>
            </w:r>
            <w:r w:rsidR="00566F23">
              <w:rPr>
                <w:noProof/>
                <w:webHidden/>
              </w:rPr>
              <w:fldChar w:fldCharType="end"/>
            </w:r>
          </w:hyperlink>
        </w:p>
        <w:p w14:paraId="44C6BD41" w14:textId="7D80B109" w:rsidR="00566F23" w:rsidRDefault="00CD16BF">
          <w:pPr>
            <w:pStyle w:val="Sommario2"/>
            <w:tabs>
              <w:tab w:val="right" w:leader="dot" w:pos="9628"/>
            </w:tabs>
            <w:rPr>
              <w:rFonts w:eastAsiaTheme="minorEastAsia"/>
              <w:noProof/>
              <w:lang w:eastAsia="it-IT"/>
            </w:rPr>
          </w:pPr>
          <w:hyperlink w:anchor="_Toc51409715" w:history="1">
            <w:r w:rsidR="00566F23" w:rsidRPr="00191D58">
              <w:rPr>
                <w:rStyle w:val="Collegamentoipertestuale"/>
                <w:noProof/>
              </w:rPr>
              <w:t>7.3. Componente ControlUnit</w:t>
            </w:r>
            <w:r w:rsidR="00566F23">
              <w:rPr>
                <w:noProof/>
                <w:webHidden/>
              </w:rPr>
              <w:tab/>
            </w:r>
            <w:r w:rsidR="00566F23">
              <w:rPr>
                <w:noProof/>
                <w:webHidden/>
              </w:rPr>
              <w:fldChar w:fldCharType="begin"/>
            </w:r>
            <w:r w:rsidR="00566F23">
              <w:rPr>
                <w:noProof/>
                <w:webHidden/>
              </w:rPr>
              <w:instrText xml:space="preserve"> PAGEREF _Toc51409715 \h </w:instrText>
            </w:r>
            <w:r w:rsidR="00566F23">
              <w:rPr>
                <w:noProof/>
                <w:webHidden/>
              </w:rPr>
            </w:r>
            <w:r w:rsidR="00566F23">
              <w:rPr>
                <w:noProof/>
                <w:webHidden/>
              </w:rPr>
              <w:fldChar w:fldCharType="separate"/>
            </w:r>
            <w:r w:rsidR="00566F23">
              <w:rPr>
                <w:noProof/>
                <w:webHidden/>
              </w:rPr>
              <w:t>36</w:t>
            </w:r>
            <w:r w:rsidR="00566F23">
              <w:rPr>
                <w:noProof/>
                <w:webHidden/>
              </w:rPr>
              <w:fldChar w:fldCharType="end"/>
            </w:r>
          </w:hyperlink>
        </w:p>
        <w:p w14:paraId="1757373D" w14:textId="5FD6E060" w:rsidR="00566F23" w:rsidRDefault="00CD16BF">
          <w:pPr>
            <w:pStyle w:val="Sommario3"/>
            <w:tabs>
              <w:tab w:val="right" w:leader="dot" w:pos="9628"/>
            </w:tabs>
            <w:rPr>
              <w:rFonts w:eastAsiaTheme="minorEastAsia"/>
              <w:noProof/>
              <w:lang w:eastAsia="it-IT"/>
            </w:rPr>
          </w:pPr>
          <w:hyperlink w:anchor="_Toc51409716" w:history="1">
            <w:r w:rsidR="00566F23" w:rsidRPr="00191D58">
              <w:rPr>
                <w:rStyle w:val="Collegamentoipertestuale"/>
                <w:noProof/>
              </w:rPr>
              <w:t>7.3.1. Comunicazione</w:t>
            </w:r>
            <w:r w:rsidR="00566F23">
              <w:rPr>
                <w:noProof/>
                <w:webHidden/>
              </w:rPr>
              <w:tab/>
            </w:r>
            <w:r w:rsidR="00566F23">
              <w:rPr>
                <w:noProof/>
                <w:webHidden/>
              </w:rPr>
              <w:fldChar w:fldCharType="begin"/>
            </w:r>
            <w:r w:rsidR="00566F23">
              <w:rPr>
                <w:noProof/>
                <w:webHidden/>
              </w:rPr>
              <w:instrText xml:space="preserve"> PAGEREF _Toc51409716 \h </w:instrText>
            </w:r>
            <w:r w:rsidR="00566F23">
              <w:rPr>
                <w:noProof/>
                <w:webHidden/>
              </w:rPr>
            </w:r>
            <w:r w:rsidR="00566F23">
              <w:rPr>
                <w:noProof/>
                <w:webHidden/>
              </w:rPr>
              <w:fldChar w:fldCharType="separate"/>
            </w:r>
            <w:r w:rsidR="00566F23">
              <w:rPr>
                <w:noProof/>
                <w:webHidden/>
              </w:rPr>
              <w:t>37</w:t>
            </w:r>
            <w:r w:rsidR="00566F23">
              <w:rPr>
                <w:noProof/>
                <w:webHidden/>
              </w:rPr>
              <w:fldChar w:fldCharType="end"/>
            </w:r>
          </w:hyperlink>
        </w:p>
        <w:p w14:paraId="07EEE3B9" w14:textId="7077B74A" w:rsidR="00566F23" w:rsidRDefault="00CD16BF">
          <w:pPr>
            <w:pStyle w:val="Sommario2"/>
            <w:tabs>
              <w:tab w:val="left" w:pos="880"/>
              <w:tab w:val="right" w:leader="dot" w:pos="9628"/>
            </w:tabs>
            <w:rPr>
              <w:rFonts w:eastAsiaTheme="minorEastAsia"/>
              <w:noProof/>
              <w:lang w:eastAsia="it-IT"/>
            </w:rPr>
          </w:pPr>
          <w:hyperlink w:anchor="_Toc51409717" w:history="1">
            <w:r w:rsidR="00566F23" w:rsidRPr="00191D58">
              <w:rPr>
                <w:rStyle w:val="Collegamentoipertestuale"/>
                <w:noProof/>
              </w:rPr>
              <w:t>7.3.</w:t>
            </w:r>
            <w:r w:rsidR="00566F23">
              <w:rPr>
                <w:rFonts w:eastAsiaTheme="minorEastAsia"/>
                <w:noProof/>
                <w:lang w:eastAsia="it-IT"/>
              </w:rPr>
              <w:tab/>
            </w:r>
            <w:r w:rsidR="00566F23" w:rsidRPr="00191D58">
              <w:rPr>
                <w:rStyle w:val="Collegamentoipertestuale"/>
                <w:noProof/>
              </w:rPr>
              <w:t>Sequence Diagram di dettaglio – Ricerca coltivazioni</w:t>
            </w:r>
            <w:r w:rsidR="00566F23">
              <w:rPr>
                <w:noProof/>
                <w:webHidden/>
              </w:rPr>
              <w:tab/>
            </w:r>
            <w:r w:rsidR="00566F23">
              <w:rPr>
                <w:noProof/>
                <w:webHidden/>
              </w:rPr>
              <w:fldChar w:fldCharType="begin"/>
            </w:r>
            <w:r w:rsidR="00566F23">
              <w:rPr>
                <w:noProof/>
                <w:webHidden/>
              </w:rPr>
              <w:instrText xml:space="preserve"> PAGEREF _Toc51409717 \h </w:instrText>
            </w:r>
            <w:r w:rsidR="00566F23">
              <w:rPr>
                <w:noProof/>
                <w:webHidden/>
              </w:rPr>
            </w:r>
            <w:r w:rsidR="00566F23">
              <w:rPr>
                <w:noProof/>
                <w:webHidden/>
              </w:rPr>
              <w:fldChar w:fldCharType="separate"/>
            </w:r>
            <w:r w:rsidR="00566F23">
              <w:rPr>
                <w:noProof/>
                <w:webHidden/>
              </w:rPr>
              <w:t>44</w:t>
            </w:r>
            <w:r w:rsidR="00566F23">
              <w:rPr>
                <w:noProof/>
                <w:webHidden/>
              </w:rPr>
              <w:fldChar w:fldCharType="end"/>
            </w:r>
          </w:hyperlink>
        </w:p>
        <w:p w14:paraId="72A2EB66" w14:textId="5EEA973B" w:rsidR="00566F23" w:rsidRDefault="00CD16BF">
          <w:pPr>
            <w:pStyle w:val="Sommario2"/>
            <w:tabs>
              <w:tab w:val="left" w:pos="880"/>
              <w:tab w:val="right" w:leader="dot" w:pos="9628"/>
            </w:tabs>
            <w:rPr>
              <w:rFonts w:eastAsiaTheme="minorEastAsia"/>
              <w:noProof/>
              <w:lang w:eastAsia="it-IT"/>
            </w:rPr>
          </w:pPr>
          <w:hyperlink w:anchor="_Toc51409718" w:history="1">
            <w:r w:rsidR="00566F23" w:rsidRPr="00191D58">
              <w:rPr>
                <w:rStyle w:val="Collegamentoipertestuale"/>
                <w:noProof/>
              </w:rPr>
              <w:t>7.4.</w:t>
            </w:r>
            <w:r w:rsidR="00566F23">
              <w:rPr>
                <w:rFonts w:eastAsiaTheme="minorEastAsia"/>
                <w:noProof/>
                <w:lang w:eastAsia="it-IT"/>
              </w:rPr>
              <w:tab/>
            </w:r>
            <w:r w:rsidR="00566F23" w:rsidRPr="00191D58">
              <w:rPr>
                <w:rStyle w:val="Collegamentoipertestuale"/>
                <w:noProof/>
              </w:rPr>
              <w:t>Sequence Diagram di dettaglio – Modifica parametri ambientali target</w:t>
            </w:r>
            <w:r w:rsidR="00566F23">
              <w:rPr>
                <w:noProof/>
                <w:webHidden/>
              </w:rPr>
              <w:tab/>
            </w:r>
            <w:r w:rsidR="00566F23">
              <w:rPr>
                <w:noProof/>
                <w:webHidden/>
              </w:rPr>
              <w:fldChar w:fldCharType="begin"/>
            </w:r>
            <w:r w:rsidR="00566F23">
              <w:rPr>
                <w:noProof/>
                <w:webHidden/>
              </w:rPr>
              <w:instrText xml:space="preserve"> PAGEREF _Toc51409718 \h </w:instrText>
            </w:r>
            <w:r w:rsidR="00566F23">
              <w:rPr>
                <w:noProof/>
                <w:webHidden/>
              </w:rPr>
            </w:r>
            <w:r w:rsidR="00566F23">
              <w:rPr>
                <w:noProof/>
                <w:webHidden/>
              </w:rPr>
              <w:fldChar w:fldCharType="separate"/>
            </w:r>
            <w:r w:rsidR="00566F23">
              <w:rPr>
                <w:noProof/>
                <w:webHidden/>
              </w:rPr>
              <w:t>46</w:t>
            </w:r>
            <w:r w:rsidR="00566F23">
              <w:rPr>
                <w:noProof/>
                <w:webHidden/>
              </w:rPr>
              <w:fldChar w:fldCharType="end"/>
            </w:r>
          </w:hyperlink>
        </w:p>
        <w:p w14:paraId="6F2D94EC" w14:textId="1D62F6DC" w:rsidR="00566F23" w:rsidRDefault="00CD16BF">
          <w:pPr>
            <w:pStyle w:val="Sommario2"/>
            <w:tabs>
              <w:tab w:val="left" w:pos="880"/>
              <w:tab w:val="right" w:leader="dot" w:pos="9628"/>
            </w:tabs>
            <w:rPr>
              <w:rFonts w:eastAsiaTheme="minorEastAsia"/>
              <w:noProof/>
              <w:lang w:eastAsia="it-IT"/>
            </w:rPr>
          </w:pPr>
          <w:hyperlink w:anchor="_Toc51409719" w:history="1">
            <w:r w:rsidR="00566F23" w:rsidRPr="00191D58">
              <w:rPr>
                <w:rStyle w:val="Collegamentoipertestuale"/>
                <w:noProof/>
              </w:rPr>
              <w:t>7.5.</w:t>
            </w:r>
            <w:r w:rsidR="00566F23">
              <w:rPr>
                <w:rFonts w:eastAsiaTheme="minorEastAsia"/>
                <w:noProof/>
                <w:lang w:eastAsia="it-IT"/>
              </w:rPr>
              <w:tab/>
            </w:r>
            <w:r w:rsidR="00566F23" w:rsidRPr="00191D58">
              <w:rPr>
                <w:rStyle w:val="Collegamentoipertestuale"/>
                <w:noProof/>
              </w:rPr>
              <w:t>Activity Diagram di dettaglio – Controlla parametri ambientali</w:t>
            </w:r>
            <w:r w:rsidR="00566F23">
              <w:rPr>
                <w:noProof/>
                <w:webHidden/>
              </w:rPr>
              <w:tab/>
            </w:r>
            <w:r w:rsidR="00566F23">
              <w:rPr>
                <w:noProof/>
                <w:webHidden/>
              </w:rPr>
              <w:fldChar w:fldCharType="begin"/>
            </w:r>
            <w:r w:rsidR="00566F23">
              <w:rPr>
                <w:noProof/>
                <w:webHidden/>
              </w:rPr>
              <w:instrText xml:space="preserve"> PAGEREF _Toc51409719 \h </w:instrText>
            </w:r>
            <w:r w:rsidR="00566F23">
              <w:rPr>
                <w:noProof/>
                <w:webHidden/>
              </w:rPr>
            </w:r>
            <w:r w:rsidR="00566F23">
              <w:rPr>
                <w:noProof/>
                <w:webHidden/>
              </w:rPr>
              <w:fldChar w:fldCharType="separate"/>
            </w:r>
            <w:r w:rsidR="00566F23">
              <w:rPr>
                <w:noProof/>
                <w:webHidden/>
              </w:rPr>
              <w:t>48</w:t>
            </w:r>
            <w:r w:rsidR="00566F23">
              <w:rPr>
                <w:noProof/>
                <w:webHidden/>
              </w:rPr>
              <w:fldChar w:fldCharType="end"/>
            </w:r>
          </w:hyperlink>
        </w:p>
        <w:p w14:paraId="42B71F17" w14:textId="424D4E7C" w:rsidR="00566F23" w:rsidRDefault="00CD16BF">
          <w:pPr>
            <w:pStyle w:val="Sommario1"/>
            <w:tabs>
              <w:tab w:val="left" w:pos="440"/>
              <w:tab w:val="right" w:leader="dot" w:pos="9628"/>
            </w:tabs>
            <w:rPr>
              <w:rFonts w:eastAsiaTheme="minorEastAsia"/>
              <w:noProof/>
              <w:lang w:eastAsia="it-IT"/>
            </w:rPr>
          </w:pPr>
          <w:hyperlink w:anchor="_Toc51409720" w:history="1">
            <w:r w:rsidR="00566F23" w:rsidRPr="00191D58">
              <w:rPr>
                <w:rStyle w:val="Collegamentoipertestuale"/>
                <w:noProof/>
              </w:rPr>
              <w:t>8.</w:t>
            </w:r>
            <w:r w:rsidR="00566F23">
              <w:rPr>
                <w:rFonts w:eastAsiaTheme="minorEastAsia"/>
                <w:noProof/>
                <w:lang w:eastAsia="it-IT"/>
              </w:rPr>
              <w:tab/>
            </w:r>
            <w:r w:rsidR="00566F23" w:rsidRPr="00191D58">
              <w:rPr>
                <w:rStyle w:val="Collegamentoipertestuale"/>
                <w:noProof/>
              </w:rPr>
              <w:t>Configurazione e distribuzione</w:t>
            </w:r>
            <w:r w:rsidR="00566F23">
              <w:rPr>
                <w:noProof/>
                <w:webHidden/>
              </w:rPr>
              <w:tab/>
            </w:r>
            <w:r w:rsidR="00566F23">
              <w:rPr>
                <w:noProof/>
                <w:webHidden/>
              </w:rPr>
              <w:fldChar w:fldCharType="begin"/>
            </w:r>
            <w:r w:rsidR="00566F23">
              <w:rPr>
                <w:noProof/>
                <w:webHidden/>
              </w:rPr>
              <w:instrText xml:space="preserve"> PAGEREF _Toc51409720 \h </w:instrText>
            </w:r>
            <w:r w:rsidR="00566F23">
              <w:rPr>
                <w:noProof/>
                <w:webHidden/>
              </w:rPr>
            </w:r>
            <w:r w:rsidR="00566F23">
              <w:rPr>
                <w:noProof/>
                <w:webHidden/>
              </w:rPr>
              <w:fldChar w:fldCharType="separate"/>
            </w:r>
            <w:r w:rsidR="00566F23">
              <w:rPr>
                <w:noProof/>
                <w:webHidden/>
              </w:rPr>
              <w:t>52</w:t>
            </w:r>
            <w:r w:rsidR="00566F23">
              <w:rPr>
                <w:noProof/>
                <w:webHidden/>
              </w:rPr>
              <w:fldChar w:fldCharType="end"/>
            </w:r>
          </w:hyperlink>
        </w:p>
        <w:p w14:paraId="06308ADA" w14:textId="313A767B" w:rsidR="00566F23" w:rsidRDefault="00CD16BF">
          <w:pPr>
            <w:pStyle w:val="Sommario1"/>
            <w:tabs>
              <w:tab w:val="left" w:pos="440"/>
              <w:tab w:val="right" w:leader="dot" w:pos="9628"/>
            </w:tabs>
            <w:rPr>
              <w:rFonts w:eastAsiaTheme="minorEastAsia"/>
              <w:noProof/>
              <w:lang w:eastAsia="it-IT"/>
            </w:rPr>
          </w:pPr>
          <w:hyperlink w:anchor="_Toc51409721" w:history="1">
            <w:r w:rsidR="00566F23" w:rsidRPr="00191D58">
              <w:rPr>
                <w:rStyle w:val="Collegamentoipertestuale"/>
                <w:noProof/>
              </w:rPr>
              <w:t>9.</w:t>
            </w:r>
            <w:r w:rsidR="00566F23">
              <w:rPr>
                <w:rFonts w:eastAsiaTheme="minorEastAsia"/>
                <w:noProof/>
                <w:lang w:eastAsia="it-IT"/>
              </w:rPr>
              <w:tab/>
            </w:r>
            <w:r w:rsidR="00566F23" w:rsidRPr="00191D58">
              <w:rPr>
                <w:rStyle w:val="Collegamentoipertestuale"/>
                <w:noProof/>
              </w:rPr>
              <w:t>Testing e Demo di funzionamento</w:t>
            </w:r>
            <w:r w:rsidR="00566F23">
              <w:rPr>
                <w:noProof/>
                <w:webHidden/>
              </w:rPr>
              <w:tab/>
            </w:r>
            <w:r w:rsidR="00566F23">
              <w:rPr>
                <w:noProof/>
                <w:webHidden/>
              </w:rPr>
              <w:fldChar w:fldCharType="begin"/>
            </w:r>
            <w:r w:rsidR="00566F23">
              <w:rPr>
                <w:noProof/>
                <w:webHidden/>
              </w:rPr>
              <w:instrText xml:space="preserve"> PAGEREF _Toc51409721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0F4B8A57" w14:textId="26F88283" w:rsidR="00566F23" w:rsidRDefault="00CD16BF">
          <w:pPr>
            <w:pStyle w:val="Sommario2"/>
            <w:tabs>
              <w:tab w:val="left" w:pos="880"/>
              <w:tab w:val="right" w:leader="dot" w:pos="9628"/>
            </w:tabs>
            <w:rPr>
              <w:rFonts w:eastAsiaTheme="minorEastAsia"/>
              <w:noProof/>
              <w:lang w:eastAsia="it-IT"/>
            </w:rPr>
          </w:pPr>
          <w:hyperlink w:anchor="_Toc51409722" w:history="1">
            <w:r w:rsidR="00566F23" w:rsidRPr="00191D58">
              <w:rPr>
                <w:rStyle w:val="Collegamentoipertestuale"/>
                <w:noProof/>
              </w:rPr>
              <w:t>9.1.</w:t>
            </w:r>
            <w:r w:rsidR="00566F23">
              <w:rPr>
                <w:rFonts w:eastAsiaTheme="minorEastAsia"/>
                <w:noProof/>
                <w:lang w:eastAsia="it-IT"/>
              </w:rPr>
              <w:tab/>
            </w:r>
            <w:r w:rsidR="00566F23" w:rsidRPr="00191D58">
              <w:rPr>
                <w:rStyle w:val="Collegamentoipertestuale"/>
                <w:noProof/>
              </w:rPr>
              <w:t>Testing</w:t>
            </w:r>
            <w:r w:rsidR="00566F23">
              <w:rPr>
                <w:noProof/>
                <w:webHidden/>
              </w:rPr>
              <w:tab/>
            </w:r>
            <w:r w:rsidR="00566F23">
              <w:rPr>
                <w:noProof/>
                <w:webHidden/>
              </w:rPr>
              <w:fldChar w:fldCharType="begin"/>
            </w:r>
            <w:r w:rsidR="00566F23">
              <w:rPr>
                <w:noProof/>
                <w:webHidden/>
              </w:rPr>
              <w:instrText xml:space="preserve"> PAGEREF _Toc51409722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6006E779" w14:textId="71DBE29E" w:rsidR="00566F23" w:rsidRDefault="00CD16BF">
          <w:pPr>
            <w:pStyle w:val="Sommario2"/>
            <w:tabs>
              <w:tab w:val="left" w:pos="880"/>
              <w:tab w:val="right" w:leader="dot" w:pos="9628"/>
            </w:tabs>
            <w:rPr>
              <w:rFonts w:eastAsiaTheme="minorEastAsia"/>
              <w:noProof/>
              <w:lang w:eastAsia="it-IT"/>
            </w:rPr>
          </w:pPr>
          <w:hyperlink w:anchor="_Toc51409723" w:history="1">
            <w:r w:rsidR="00566F23" w:rsidRPr="00191D58">
              <w:rPr>
                <w:rStyle w:val="Collegamentoipertestuale"/>
                <w:noProof/>
              </w:rPr>
              <w:t>9.2.</w:t>
            </w:r>
            <w:r w:rsidR="00566F23">
              <w:rPr>
                <w:rFonts w:eastAsiaTheme="minorEastAsia"/>
                <w:noProof/>
                <w:lang w:eastAsia="it-IT"/>
              </w:rPr>
              <w:tab/>
            </w:r>
            <w:r w:rsidR="00566F23" w:rsidRPr="00191D58">
              <w:rPr>
                <w:rStyle w:val="Collegamentoipertestuale"/>
                <w:noProof/>
              </w:rPr>
              <w:t>Demo di funzionamento</w:t>
            </w:r>
            <w:r w:rsidR="00566F23">
              <w:rPr>
                <w:noProof/>
                <w:webHidden/>
              </w:rPr>
              <w:tab/>
            </w:r>
            <w:r w:rsidR="00566F23">
              <w:rPr>
                <w:noProof/>
                <w:webHidden/>
              </w:rPr>
              <w:fldChar w:fldCharType="begin"/>
            </w:r>
            <w:r w:rsidR="00566F23">
              <w:rPr>
                <w:noProof/>
                <w:webHidden/>
              </w:rPr>
              <w:instrText xml:space="preserve"> PAGEREF _Toc51409723 \h </w:instrText>
            </w:r>
            <w:r w:rsidR="00566F23">
              <w:rPr>
                <w:noProof/>
                <w:webHidden/>
              </w:rPr>
            </w:r>
            <w:r w:rsidR="00566F23">
              <w:rPr>
                <w:noProof/>
                <w:webHidden/>
              </w:rPr>
              <w:fldChar w:fldCharType="separate"/>
            </w:r>
            <w:r w:rsidR="00566F23">
              <w:rPr>
                <w:noProof/>
                <w:webHidden/>
              </w:rPr>
              <w:t>55</w:t>
            </w:r>
            <w:r w:rsidR="00566F23">
              <w:rPr>
                <w:noProof/>
                <w:webHidden/>
              </w:rPr>
              <w:fldChar w:fldCharType="end"/>
            </w:r>
          </w:hyperlink>
        </w:p>
        <w:p w14:paraId="6FC19248" w14:textId="03EAEBD2"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409698"/>
      <w:r>
        <w:lastRenderedPageBreak/>
        <w:t>Introduzione</w:t>
      </w:r>
      <w:bookmarkEnd w:id="0"/>
    </w:p>
    <w:p w14:paraId="5DC76E5C" w14:textId="03ED1654" w:rsidR="00A45A48" w:rsidRDefault="00A45A48" w:rsidP="00D14507">
      <w:pPr>
        <w:jc w:val="both"/>
      </w:pPr>
    </w:p>
    <w:p w14:paraId="0610F944" w14:textId="04A26015"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r w:rsidR="000B1A0D">
        <w:t>In particolare,</w:t>
      </w:r>
      <w:r>
        <w:t xml:space="preserve"> il lavoro è stato temporalmente diviso in due </w:t>
      </w:r>
      <w:r w:rsidR="002A3C5A">
        <w:t>periodi</w:t>
      </w:r>
      <w:commentRangeStart w:id="1"/>
      <w:r>
        <w:t xml:space="preserve"> </w:t>
      </w:r>
      <w:commentRangeEnd w:id="1"/>
      <w:r w:rsidR="00880F59">
        <w:rPr>
          <w:rStyle w:val="Rimandocommento"/>
        </w:rPr>
        <w:commentReference w:id="1"/>
      </w:r>
      <w:r>
        <w:t>tra i quali è intercorsa la pausa del mese di agosto:</w:t>
      </w:r>
    </w:p>
    <w:p w14:paraId="66AF8C20" w14:textId="34E8E91C"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w:t>
      </w:r>
      <w:proofErr w:type="gramStart"/>
      <w:r w:rsidRPr="00841F57">
        <w:t>Luglio</w:t>
      </w:r>
      <w:proofErr w:type="gramEnd"/>
      <w:r w:rsidRPr="00841F57">
        <w:t>; abbiamo stimato questo contributo al progetto complessivo come il contributo di una settimana di iterazione.</w:t>
      </w:r>
    </w:p>
    <w:p w14:paraId="70810B5F" w14:textId="76442C06" w:rsidR="001453AF" w:rsidRDefault="001453AF" w:rsidP="007C3872">
      <w:pPr>
        <w:pStyle w:val="Paragrafoelenco"/>
        <w:numPr>
          <w:ilvl w:val="0"/>
          <w:numId w:val="25"/>
        </w:numPr>
        <w:jc w:val="both"/>
      </w:pPr>
      <w:r>
        <w:t xml:space="preserve">Il secondo </w:t>
      </w:r>
      <w:r w:rsidR="002A3C5A">
        <w:t>periodo</w:t>
      </w:r>
      <w:r>
        <w:t xml:space="preserve"> invece, riguardante per lo più l’elaborazione dei casi d’uso sui quali ci siamo soffermati e l’implementazione degli stessi</w:t>
      </w:r>
      <w:r w:rsidR="00841F57">
        <w:t xml:space="preserve">, è durato tre settimane tra l’1 ed il 21 </w:t>
      </w:r>
      <w:proofErr w:type="gramStart"/>
      <w:r w:rsidR="00841F57">
        <w:t>Settembre</w:t>
      </w:r>
      <w:proofErr w:type="gramEnd"/>
      <w:r w:rsidR="00841F57">
        <w:t>,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xml:space="preserve">: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w:t>
      </w:r>
      <w:proofErr w:type="gramStart"/>
      <w:r>
        <w:t>un breve meeting</w:t>
      </w:r>
      <w:proofErr w:type="gramEnd"/>
      <w:r>
        <w:t xml:space="preserve">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43A064D4"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w:t>
      </w:r>
      <w:proofErr w:type="spellStart"/>
      <w:r w:rsidR="000118C0">
        <w:t>pair</w:t>
      </w:r>
      <w:proofErr w:type="spellEnd"/>
      <w:r w:rsidR="000118C0">
        <w:t xml:space="preserve"> programming ed </w:t>
      </w:r>
      <w:proofErr w:type="gramStart"/>
      <w:r w:rsidR="000118C0">
        <w:t>il code</w:t>
      </w:r>
      <w:proofErr w:type="gramEnd"/>
      <w:r w:rsidR="000118C0">
        <w:t xml:space="preserve"> review, in modo da velocizzare il </w:t>
      </w:r>
      <w:r w:rsidR="00592D37" w:rsidRPr="00592D37">
        <w:rPr>
          <w:highlight w:val="yellow"/>
        </w:rPr>
        <w:t>processo</w:t>
      </w:r>
      <w:r w:rsidR="000118C0">
        <w:t xml:space="preserve">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 xml:space="preserve">Abbiamo preso in prestito dalle pratiche spesso adottate in SCRUM la buona abitudine di costruire un piccolo backlog dell’iterazione, utilizzando la piattaforma </w:t>
      </w:r>
      <w:proofErr w:type="spellStart"/>
      <w:r>
        <w:t>Trello</w:t>
      </w:r>
      <w:proofErr w:type="spellEnd"/>
      <w:r>
        <w:t>; l’utilizzo di una board comune per la to-do list e per i dubbi delle singole persone è stato di grande aiuto per pianificare le giornate di lavoro.</w:t>
      </w:r>
    </w:p>
    <w:p w14:paraId="2B3DCD7F" w14:textId="5D0D72FA" w:rsidR="00DC4ECF" w:rsidRDefault="00DC4ECF" w:rsidP="00D14507">
      <w:pPr>
        <w:jc w:val="both"/>
      </w:pPr>
      <w:r>
        <w:t xml:space="preserve">Per quanto riguarda l’ambiente di sviluppo, la parte desktop del progetto è stata sviluppata in Java, utilizzando come IDE Eclipse aggiornato alla versione di giugno 2020; le interfacce sono state create con </w:t>
      </w:r>
      <w:proofErr w:type="spellStart"/>
      <w:r>
        <w:t>WindowBuilder</w:t>
      </w:r>
      <w:proofErr w:type="spellEnd"/>
      <w:r>
        <w:t xml:space="preserve">, un plugin per lo stesso Eclipse. Per la parte del microcontrollore invece è stato adoperato </w:t>
      </w:r>
      <w:proofErr w:type="spellStart"/>
      <w:r>
        <w:t>ArduinoIDE</w:t>
      </w:r>
      <w:proofErr w:type="spellEnd"/>
      <w:r>
        <w:t>.</w:t>
      </w:r>
    </w:p>
    <w:p w14:paraId="23E354C8" w14:textId="3446D709" w:rsidR="00A45A48" w:rsidRDefault="000118C0" w:rsidP="00D14507">
      <w:pPr>
        <w:jc w:val="both"/>
      </w:pPr>
      <w:r>
        <w:t xml:space="preserve">La documentazione scritta in UML è stata prodotta utilizzando Visual </w:t>
      </w:r>
      <w:proofErr w:type="spellStart"/>
      <w:r>
        <w:t>Pa</w:t>
      </w:r>
      <w:r w:rsidR="00AE5465">
        <w:t>radigm</w:t>
      </w:r>
      <w:proofErr w:type="spellEnd"/>
      <w:r w:rsidR="00AE5465">
        <w:t xml:space="preserve">; per la sincronizzazione di documenti e progetti software è stata creata una repository apposita di GitHub, visitabile sul sito </w:t>
      </w:r>
      <w:r w:rsidR="00592D37">
        <w:t xml:space="preserve">all’indirizzo: </w:t>
      </w:r>
      <w:hyperlink r:id="rId13"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2" w:name="_Documento_di_visione"/>
      <w:bookmarkStart w:id="3" w:name="_Toc51409699"/>
      <w:bookmarkEnd w:id="2"/>
      <w:r>
        <w:lastRenderedPageBreak/>
        <w:t>Documento di visione</w:t>
      </w:r>
      <w:r w:rsidR="00AD4A93">
        <w:t xml:space="preserve"> per progetto </w:t>
      </w:r>
      <w:proofErr w:type="spellStart"/>
      <w:r w:rsidR="00AD4A93">
        <w:t>Greenhouse</w:t>
      </w:r>
      <w:bookmarkEnd w:id="3"/>
      <w:proofErr w:type="spellEnd"/>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2D879C9" w:rsidR="006654EC" w:rsidRDefault="007F6169" w:rsidP="00D14507">
      <w:pPr>
        <w:jc w:val="both"/>
      </w:pPr>
      <w:r>
        <w:t xml:space="preserve">La serra è composta da più sezioni, ovvero dei capannoni fisicamente separati, e all’interno di ogni sezione sono </w:t>
      </w:r>
      <w:r w:rsidRPr="004346D4">
        <w:t xml:space="preserve">presenti varie aree coltivate, disposte per file. Ogni area coltivata assume una determinata posizione numerata all’interno della fila ed è descritta da una estensione in </w:t>
      </w:r>
      <w:r w:rsidR="006654EC" w:rsidRPr="004346D4">
        <w:t>mq</w:t>
      </w:r>
      <w:r w:rsidRPr="004346D4">
        <w:t xml:space="preserve"> e un tipo di terreno che indica quali sono le coltivazioni che si possono piantare. </w:t>
      </w:r>
      <w:r w:rsidR="00A378F2" w:rsidRPr="004346D4">
        <w:t>I</w:t>
      </w:r>
      <w:r w:rsidR="009F208C" w:rsidRPr="004346D4">
        <w:t xml:space="preserve">n ciascuna area coltivata </w:t>
      </w:r>
      <w:r w:rsidR="005247C0" w:rsidRPr="004346D4">
        <w:t>può essere piantata una determinata coltivazione per la quale è importante conoscere lo</w:t>
      </w:r>
      <w:r w:rsidRPr="004346D4">
        <w:t xml:space="preserve"> stato di avanzamento della lavorazione, la data della prossima operazione, </w:t>
      </w:r>
      <w:r w:rsidR="005247C0" w:rsidRPr="004346D4">
        <w:t>il</w:t>
      </w:r>
      <w:r w:rsidRPr="004346D4">
        <w:t xml:space="preserve"> tipo di coltivazione e una descrizione. </w:t>
      </w:r>
      <w:r w:rsidR="00A72971" w:rsidRPr="004346D4">
        <w:t>Infine,</w:t>
      </w:r>
      <w:r w:rsidR="00A378F2" w:rsidRPr="004346D4">
        <w:t xml:space="preserve"> il software deve comprendere un meccanismo per notificare </w:t>
      </w:r>
      <w:r w:rsidR="00A378F2">
        <w:t>gli addetti ad una determinata coltivazione, in modo da ricevere in tempo reale aggiornamenti sullo stato di lavorazione o avvisi importanti</w:t>
      </w:r>
      <w:r>
        <w:t>.</w:t>
      </w:r>
    </w:p>
    <w:p w14:paraId="24249740" w14:textId="3A249C10"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w:t>
      </w:r>
      <w:proofErr w:type="gramStart"/>
      <w:r>
        <w:t>Infine</w:t>
      </w:r>
      <w:proofErr w:type="gramEnd"/>
      <w:r>
        <w:t xml:space="preserv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w:t>
      </w:r>
      <w:r w:rsidR="00814030" w:rsidRPr="00237D05">
        <w:rPr>
          <w:highlight w:val="yellow"/>
        </w:rPr>
        <w:t xml:space="preserve">in cui ci siano i vari parametri modificabili in modo che all’avvio il sistema legga questi file e configuri tutti gli attuatori e sensori necessari. Il responsabile software deve anche poter modificare la configurazione del software, variando le soglie di tolleranza e aggiungendo o rimuovendo sensori e attuatori per le coltivazioni </w:t>
      </w:r>
      <w:r w:rsidR="006436A7" w:rsidRPr="00237D05">
        <w:rPr>
          <w:highlight w:val="yellow"/>
        </w:rPr>
        <w:t xml:space="preserve">anche </w:t>
      </w:r>
      <w:commentRangeStart w:id="4"/>
      <w:r w:rsidR="006436A7" w:rsidRPr="00237D05">
        <w:rPr>
          <w:highlight w:val="yellow"/>
        </w:rPr>
        <w:t xml:space="preserve">a </w:t>
      </w:r>
      <w:proofErr w:type="spellStart"/>
      <w:r w:rsidR="006436A7" w:rsidRPr="00237D05">
        <w:rPr>
          <w:highlight w:val="yellow"/>
        </w:rPr>
        <w:t>run</w:t>
      </w:r>
      <w:proofErr w:type="spellEnd"/>
      <w:r w:rsidR="006436A7" w:rsidRPr="00237D05">
        <w:rPr>
          <w:highlight w:val="yellow"/>
        </w:rPr>
        <w:t xml:space="preserve">-time </w:t>
      </w:r>
      <w:commentRangeEnd w:id="4"/>
      <w:r w:rsidR="00C64AE5">
        <w:rPr>
          <w:rStyle w:val="Rimandocommento"/>
        </w:rPr>
        <w:commentReference w:id="4"/>
      </w:r>
      <w:r w:rsidR="006436A7" w:rsidRPr="00237D05">
        <w:rPr>
          <w:highlight w:val="yellow"/>
        </w:rPr>
        <w:t>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proofErr w:type="spellStart"/>
      <w:r>
        <w:rPr>
          <w:b/>
          <w:bCs/>
        </w:rPr>
        <w:lastRenderedPageBreak/>
        <w:t>b</w:t>
      </w:r>
      <w:r w:rsidR="007F6169" w:rsidRPr="009D74C4">
        <w:rPr>
          <w:b/>
          <w:bCs/>
        </w:rPr>
        <w:t>.</w:t>
      </w:r>
      <w:r>
        <w:rPr>
          <w:b/>
          <w:bCs/>
        </w:rPr>
        <w:t>a</w:t>
      </w:r>
      <w:proofErr w:type="spellEnd"/>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3080B9DB" w:rsidR="007F6169" w:rsidRDefault="007F6169" w:rsidP="007C3872">
      <w:pPr>
        <w:numPr>
          <w:ilvl w:val="0"/>
          <w:numId w:val="2"/>
        </w:numPr>
        <w:tabs>
          <w:tab w:val="clear" w:pos="720"/>
          <w:tab w:val="num" w:pos="1080"/>
        </w:tabs>
        <w:ind w:left="1080"/>
        <w:jc w:val="both"/>
      </w:pPr>
      <w:r>
        <w:t xml:space="preserve">Direttore della serra: è un </w:t>
      </w:r>
      <w:commentRangeStart w:id="5"/>
      <w:r w:rsidR="0026259B">
        <w:t>utente intermedio</w:t>
      </w:r>
      <w:commentRangeEnd w:id="5"/>
      <w:r w:rsidR="0026259B">
        <w:rPr>
          <w:rStyle w:val="Rimandocommento"/>
        </w:rPr>
        <w:commentReference w:id="5"/>
      </w:r>
      <w:r>
        <w:t xml:space="preserve">, utilizzerà il sistema per svolgere eventuali operazioni </w:t>
      </w:r>
      <w:r w:rsidR="0026259B" w:rsidRPr="0026259B">
        <w:rPr>
          <w:highlight w:val="yellow"/>
        </w:rPr>
        <w:t>al posto</w:t>
      </w:r>
      <w:r>
        <w:t xml:space="preserve">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proofErr w:type="spellStart"/>
      <w:r>
        <w:rPr>
          <w:b/>
          <w:bCs/>
        </w:rPr>
        <w:t>b</w:t>
      </w:r>
      <w:r w:rsidR="007F6169" w:rsidRPr="009D74C4">
        <w:rPr>
          <w:b/>
          <w:bCs/>
        </w:rPr>
        <w:t>.</w:t>
      </w:r>
      <w:r>
        <w:rPr>
          <w:b/>
          <w:bCs/>
        </w:rPr>
        <w:t>b</w:t>
      </w:r>
      <w:proofErr w:type="spellEnd"/>
      <w:r w:rsidR="003539D4">
        <w:rPr>
          <w:b/>
          <w:bCs/>
        </w:rPr>
        <w:t xml:space="preserve"> -</w:t>
      </w:r>
      <w:r w:rsidR="007F6169" w:rsidRPr="009D74C4">
        <w:rPr>
          <w:b/>
          <w:bCs/>
        </w:rPr>
        <w:t xml:space="preserve"> Contesto d'uso</w:t>
      </w:r>
    </w:p>
    <w:p w14:paraId="2BF1CFE7" w14:textId="7A77D4C0"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p>
    <w:p w14:paraId="76C1ACDA" w14:textId="11084028" w:rsidR="007F6169" w:rsidRPr="009D74C4" w:rsidRDefault="00AD4A93" w:rsidP="00D14507">
      <w:pPr>
        <w:ind w:left="360"/>
        <w:jc w:val="both"/>
        <w:rPr>
          <w:b/>
          <w:bCs/>
        </w:rPr>
      </w:pPr>
      <w:proofErr w:type="spellStart"/>
      <w:r>
        <w:rPr>
          <w:b/>
          <w:bCs/>
        </w:rPr>
        <w:t>b</w:t>
      </w:r>
      <w:r w:rsidR="007F6169" w:rsidRPr="009D74C4">
        <w:rPr>
          <w:b/>
          <w:bCs/>
        </w:rPr>
        <w:t>.</w:t>
      </w:r>
      <w:r>
        <w:rPr>
          <w:b/>
          <w:bCs/>
        </w:rPr>
        <w:t>c</w:t>
      </w:r>
      <w:proofErr w:type="spellEnd"/>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 xml:space="preserve">alla </w:t>
      </w:r>
      <w:proofErr w:type="spellStart"/>
      <w:r>
        <w:t>notification</w:t>
      </w:r>
      <w:proofErr w:type="spellEnd"/>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w:t>
      </w:r>
      <w:proofErr w:type="spellStart"/>
      <w:r>
        <w:t>notification</w:t>
      </w:r>
      <w:proofErr w:type="spellEnd"/>
      <w:r>
        <w:t xml:space="preserve">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 xml:space="preserve">alla </w:t>
      </w:r>
      <w:proofErr w:type="spellStart"/>
      <w:r>
        <w:t>notification</w:t>
      </w:r>
      <w:proofErr w:type="spellEnd"/>
      <w:r>
        <w:t xml:space="preserve">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proofErr w:type="spellStart"/>
      <w:r>
        <w:rPr>
          <w:b/>
          <w:bCs/>
        </w:rPr>
        <w:t>c</w:t>
      </w:r>
      <w:r w:rsidR="007F6169" w:rsidRPr="00A75390">
        <w:rPr>
          <w:b/>
          <w:bCs/>
        </w:rPr>
        <w:t>.</w:t>
      </w:r>
      <w:r>
        <w:rPr>
          <w:b/>
          <w:bCs/>
        </w:rPr>
        <w:t>a</w:t>
      </w:r>
      <w:proofErr w:type="spellEnd"/>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50BB185" w:rsidR="007F6169" w:rsidRDefault="007F6169" w:rsidP="007C3872">
      <w:pPr>
        <w:numPr>
          <w:ilvl w:val="0"/>
          <w:numId w:val="4"/>
        </w:numPr>
        <w:ind w:left="1080"/>
        <w:jc w:val="both"/>
      </w:pPr>
      <w:r w:rsidRPr="00A75390">
        <w:t>I benefici derivanti dall'uso sono principalmente</w:t>
      </w:r>
      <w:r>
        <w:t xml:space="preserve"> </w:t>
      </w:r>
      <w:r w:rsidR="002502A2" w:rsidRPr="002502A2">
        <w:rPr>
          <w:highlight w:val="yellow"/>
        </w:rPr>
        <w:t>dovuti</w:t>
      </w:r>
      <w:r>
        <w:t xml:space="preserve"> </w:t>
      </w:r>
      <w:r w:rsidRPr="002502A2">
        <w:rPr>
          <w:highlight w:val="yellow"/>
        </w:rPr>
        <w:t>alla</w:t>
      </w:r>
      <w:r>
        <w:t xml:space="preserve">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Iscrizione alla </w:t>
            </w:r>
            <w:proofErr w:type="spellStart"/>
            <w:r>
              <w:t>notification</w:t>
            </w:r>
            <w:proofErr w:type="spellEnd"/>
            <w:r>
              <w:t xml:space="preserve">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6" w:name="_Toc51409700"/>
      <w:r>
        <w:lastRenderedPageBreak/>
        <w:t>Glossario di visione</w:t>
      </w:r>
      <w:bookmarkEnd w:id="6"/>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2CA5FCBB"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 xml:space="preserve">I parametri di irradianza, umidità del suolo </w:t>
            </w:r>
            <w:commentRangeStart w:id="7"/>
            <w:r>
              <w:t>e</w:t>
            </w:r>
            <w:commentRangeEnd w:id="7"/>
            <w:r w:rsidR="002502A2">
              <w:rPr>
                <w:rStyle w:val="Rimandocommento"/>
              </w:rPr>
              <w:commentReference w:id="7"/>
            </w:r>
            <w:r>
              <w:t xml:space="preserv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8" w:name="_Toc51409701"/>
      <w:r>
        <w:lastRenderedPageBreak/>
        <w:t xml:space="preserve">Use Case model </w:t>
      </w:r>
      <w:proofErr w:type="spellStart"/>
      <w:r>
        <w:t>document</w:t>
      </w:r>
      <w:proofErr w:type="spellEnd"/>
      <w:r w:rsidR="006104CE">
        <w:rPr>
          <w:rStyle w:val="Rimandonotaapidipagina"/>
        </w:rPr>
        <w:footnoteReference w:id="1"/>
      </w:r>
      <w:bookmarkEnd w:id="8"/>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57565CAD"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w:t>
      </w:r>
      <w:commentRangeStart w:id="9"/>
      <w:r w:rsidRPr="00527682">
        <w:rPr>
          <w:highlight w:val="yellow"/>
        </w:rPr>
        <w:t>l’</w:t>
      </w:r>
      <w:r w:rsidR="00527682" w:rsidRPr="00527682">
        <w:rPr>
          <w:highlight w:val="yellow"/>
        </w:rPr>
        <w:t>irradianza</w:t>
      </w:r>
      <w:commentRangeEnd w:id="9"/>
      <w:r w:rsidR="00527682">
        <w:rPr>
          <w:rStyle w:val="Rimandocommento"/>
        </w:rPr>
        <w:commentReference w:id="9"/>
      </w:r>
      <w:r>
        <w:t xml:space="preserv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Pr="004346D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w:t>
      </w:r>
      <w:r w:rsidRPr="004346D4">
        <w:t>mostrando le aree coltivabili all’interno e le coltivazioni associate. In seguito, il direttore dà il comando al sistema di aggiungere/rimuovere/aggiornare dei parametri di alcune sezioni o di alcune aree all’interno, inserendo eventualmente i parametri necessari (come estensione, aree disponibili, tipo di terreno). 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rsidRPr="004346D4">
        <w:t xml:space="preserve">Un agronomo o il direttore </w:t>
      </w:r>
      <w:r w:rsidRPr="004346D4">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w:t>
      </w:r>
      <w:proofErr w:type="spellStart"/>
      <w:r w:rsidRPr="000135C5">
        <w:rPr>
          <w:b/>
          <w:bCs/>
        </w:rPr>
        <w:t>notification</w:t>
      </w:r>
      <w:proofErr w:type="spellEnd"/>
      <w:r w:rsidRPr="000135C5">
        <w:rPr>
          <w:b/>
          <w:bCs/>
        </w:rPr>
        <w:t xml:space="preserve">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 xml:space="preserve">e dà in input al sistema il comando per iscriversi alla </w:t>
      </w:r>
      <w:proofErr w:type="spellStart"/>
      <w:r>
        <w:t>notification</w:t>
      </w:r>
      <w:proofErr w:type="spellEnd"/>
      <w:r>
        <w:t xml:space="preserve"> list, o per essere rimosso se già presente. Il sistema registra i cambiamenti.</w:t>
      </w:r>
    </w:p>
    <w:p w14:paraId="228F872D" w14:textId="7B520919"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rsidRPr="00C57DCA">
        <w:rPr>
          <w:highlight w:val="yellow"/>
        </w:rPr>
        <w:t xml:space="preserve">sensori ed </w:t>
      </w:r>
      <w:commentRangeStart w:id="10"/>
      <w:r w:rsidR="00E67AF8" w:rsidRPr="00C57DCA">
        <w:rPr>
          <w:highlight w:val="yellow"/>
        </w:rPr>
        <w:t>attuatori</w:t>
      </w:r>
      <w:commentRangeEnd w:id="10"/>
      <w:r w:rsidR="00C57DCA">
        <w:rPr>
          <w:rStyle w:val="Rimandocommento"/>
        </w:rPr>
        <w:commentReference w:id="10"/>
      </w:r>
      <w:r w:rsidR="00E67AF8">
        <w:t xml:space="preserve"> </w:t>
      </w:r>
      <w:r w:rsidR="00226FBB">
        <w:t xml:space="preserve">dalla </w:t>
      </w:r>
      <w:r w:rsidR="00226FBB">
        <w:lastRenderedPageBreak/>
        <w:t xml:space="preserve">configurazione del sistema a </w:t>
      </w:r>
      <w:proofErr w:type="spellStart"/>
      <w:r w:rsidR="00226FBB">
        <w:t>runtime</w:t>
      </w:r>
      <w:proofErr w:type="spellEnd"/>
      <w:r w:rsidR="00226FBB">
        <w:t>;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 xml:space="preserve">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w:t>
      </w:r>
      <w:r w:rsidRPr="00C57DCA">
        <w:rPr>
          <w:highlight w:val="yellow"/>
        </w:rPr>
        <w:t>(</w:t>
      </w:r>
      <w:commentRangeStart w:id="11"/>
      <w:r w:rsidRPr="00C57DCA">
        <w:rPr>
          <w:highlight w:val="yellow"/>
        </w:rPr>
        <w:t>via</w:t>
      </w:r>
      <w:commentRangeEnd w:id="11"/>
      <w:r w:rsidR="00C57DCA">
        <w:rPr>
          <w:rStyle w:val="Rimandocommento"/>
        </w:rPr>
        <w:commentReference w:id="11"/>
      </w:r>
      <w:r w:rsidRPr="00C57DCA">
        <w:rPr>
          <w:highlight w:val="yellow"/>
        </w:rPr>
        <w:t xml:space="preserve"> mail)</w:t>
      </w:r>
      <w:r>
        <w:t xml:space="preserve">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4">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 xml:space="preserve">Use Case </w:t>
      </w:r>
      <w:proofErr w:type="spellStart"/>
      <w:r>
        <w:t>Diagram</w:t>
      </w:r>
      <w:proofErr w:type="spellEnd"/>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t>
      </w:r>
      <w:proofErr w:type="spellStart"/>
      <w:r w:rsidR="00D14507">
        <w:t>wireframe</w:t>
      </w:r>
      <w:proofErr w:type="spellEnd"/>
      <w:r w:rsidR="00D14507">
        <w:t xml:space="preserv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proofErr w:type="spellStart"/>
      <w:r>
        <w:t>Context</w:t>
      </w:r>
      <w:proofErr w:type="spellEnd"/>
      <w:r>
        <w:t xml:space="preserve"> </w:t>
      </w:r>
      <w:proofErr w:type="spellStart"/>
      <w:r>
        <w:t>Diagram</w:t>
      </w:r>
      <w:proofErr w:type="spellEnd"/>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12" w:name="_Toc51409702"/>
      <w:r>
        <w:t>4.1. Ricerca una coltivazione</w:t>
      </w:r>
      <w:bookmarkEnd w:id="12"/>
    </w:p>
    <w:p w14:paraId="0E5BCF59" w14:textId="77777777" w:rsidR="002520A0" w:rsidRPr="00A67921" w:rsidRDefault="002520A0" w:rsidP="00D14507">
      <w:pPr>
        <w:jc w:val="both"/>
      </w:pPr>
    </w:p>
    <w:p w14:paraId="732E4319" w14:textId="77777777" w:rsidR="002520A0" w:rsidRDefault="002520A0" w:rsidP="00D14507">
      <w:pPr>
        <w:jc w:val="both"/>
      </w:pPr>
      <w:r w:rsidRPr="007551B0">
        <w:t xml:space="preserve">Ambito: </w:t>
      </w:r>
      <w:proofErr w:type="spellStart"/>
      <w:r w:rsidRPr="007551B0">
        <w:t>Greenhouse</w:t>
      </w:r>
      <w:proofErr w:type="spellEnd"/>
      <w:r w:rsidRPr="007551B0">
        <w:t xml:space="preserve"> </w:t>
      </w:r>
      <w:proofErr w:type="spellStart"/>
      <w:r w:rsidRPr="007551B0">
        <w:t>application</w:t>
      </w:r>
      <w:proofErr w:type="spellEnd"/>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2D3F0A2F" w:rsidR="002520A0" w:rsidRPr="007551B0" w:rsidRDefault="002520A0" w:rsidP="007C3872">
      <w:pPr>
        <w:pStyle w:val="Paragrafoelenco"/>
        <w:numPr>
          <w:ilvl w:val="0"/>
          <w:numId w:val="20"/>
        </w:numPr>
        <w:jc w:val="both"/>
      </w:pPr>
      <w:r w:rsidRPr="007551B0">
        <w:t>L’impiegato inserisce il tipo di coltivazione (</w:t>
      </w:r>
      <w:commentRangeStart w:id="13"/>
      <w:r w:rsidR="00C57DCA" w:rsidRPr="00C57DCA">
        <w:rPr>
          <w:highlight w:val="yellow"/>
        </w:rPr>
        <w:t>stringa</w:t>
      </w:r>
      <w:commentRangeEnd w:id="13"/>
      <w:r w:rsidR="00C57DCA">
        <w:rPr>
          <w:rStyle w:val="Rimandocommento"/>
        </w:rPr>
        <w:commentReference w:id="13"/>
      </w:r>
      <w:r w:rsidRPr="007551B0">
        <w:t>)</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 xml:space="preserve">Il sistema torna al punto 1 chiedendo all’utente di </w:t>
      </w:r>
      <w:proofErr w:type="spellStart"/>
      <w:r w:rsidRPr="007551B0">
        <w:t>rieffettuare</w:t>
      </w:r>
      <w:proofErr w:type="spellEnd"/>
      <w:r w:rsidRPr="007551B0">
        <w:t xml:space="preserv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20">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14" w:name="_Toc51409703"/>
      <w:r>
        <w:t>4</w:t>
      </w:r>
      <w:r w:rsidR="001922E1">
        <w:t>.</w:t>
      </w:r>
      <w:r w:rsidR="002520A0">
        <w:t>2</w:t>
      </w:r>
      <w:r w:rsidR="001922E1">
        <w:t>. Modifica i parametri ambientali target</w:t>
      </w:r>
      <w:bookmarkEnd w:id="14"/>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w:t>
      </w:r>
      <w:proofErr w:type="spellStart"/>
      <w:r>
        <w:t>Greenhouse</w:t>
      </w:r>
      <w:proofErr w:type="spellEnd"/>
      <w:r>
        <w:t xml:space="preserve"> </w:t>
      </w:r>
      <w:proofErr w:type="spellStart"/>
      <w:r>
        <w:t>application</w:t>
      </w:r>
      <w:proofErr w:type="spellEnd"/>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r>
      <w:proofErr w:type="spellStart"/>
      <w:r>
        <w:t>Postcondizioni</w:t>
      </w:r>
      <w:proofErr w:type="spellEnd"/>
      <w:r>
        <w:t xml:space="preserve">: I dati ambientali target vengono registrati </w:t>
      </w:r>
      <w:r w:rsidRPr="00C57DCA">
        <w:rPr>
          <w:highlight w:val="yellow"/>
        </w:rPr>
        <w:t xml:space="preserve">e il </w:t>
      </w:r>
      <w:commentRangeStart w:id="15"/>
      <w:r w:rsidRPr="00C57DCA">
        <w:rPr>
          <w:highlight w:val="yellow"/>
        </w:rPr>
        <w:t>sistema</w:t>
      </w:r>
      <w:commentRangeEnd w:id="15"/>
      <w:r w:rsidR="00C57DCA">
        <w:rPr>
          <w:rStyle w:val="Rimandocommento"/>
        </w:rPr>
        <w:commentReference w:id="15"/>
      </w:r>
      <w:r w:rsidRPr="00C57DCA">
        <w:rPr>
          <w:highlight w:val="yellow"/>
        </w:rPr>
        <w:t xml:space="preserve"> ha attivato gli attuatori necessari a raggiungere i dati ambientali target, sulla base delle misure attuali</w:t>
      </w:r>
      <w:r>
        <w:t>.</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w:t>
      </w:r>
      <w:commentRangeStart w:id="16"/>
      <w:r w:rsidRPr="003B5841">
        <w:rPr>
          <w:highlight w:val="yellow"/>
        </w:rPr>
        <w:t>s</w:t>
      </w:r>
      <w:r w:rsidRPr="003B5841">
        <w:t>cenari</w:t>
      </w:r>
      <w:commentRangeEnd w:id="16"/>
      <w:r w:rsidR="003B5841" w:rsidRPr="003B5841">
        <w:rPr>
          <w:rStyle w:val="Rimandocommento"/>
        </w:rPr>
        <w:commentReference w:id="16"/>
      </w:r>
      <w:r>
        <w:t xml:space="preserve">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 xml:space="preserve">Di seguito forniamo il System </w:t>
      </w:r>
      <w:proofErr w:type="spellStart"/>
      <w:r>
        <w:t>Sequence</w:t>
      </w:r>
      <w:proofErr w:type="spellEnd"/>
      <w:r>
        <w:t xml:space="preserve"> </w:t>
      </w:r>
      <w:proofErr w:type="spellStart"/>
      <w:r>
        <w:t>Diagram</w:t>
      </w:r>
      <w:proofErr w:type="spellEnd"/>
      <w:r>
        <w:t xml:space="preserve">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17" w:name="_Toc51409704"/>
      <w:r>
        <w:t>4.3. Avvia il sistema</w:t>
      </w:r>
      <w:bookmarkEnd w:id="1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 xml:space="preserve">Ambito: </w:t>
      </w:r>
      <w:proofErr w:type="spellStart"/>
      <w:r w:rsidRPr="00633FE7">
        <w:t>Greenhouse</w:t>
      </w:r>
      <w:proofErr w:type="spellEnd"/>
      <w:r w:rsidRPr="00633FE7">
        <w:t xml:space="preserve"> </w:t>
      </w:r>
      <w:proofErr w:type="spellStart"/>
      <w:r w:rsidRPr="00633FE7">
        <w:t>application</w:t>
      </w:r>
      <w:proofErr w:type="spellEnd"/>
    </w:p>
    <w:p w14:paraId="5FA786E7" w14:textId="1A955FAC" w:rsidR="00F30463" w:rsidRPr="00633FE7" w:rsidRDefault="00F30463" w:rsidP="00F30463">
      <w:pPr>
        <w:jc w:val="both"/>
      </w:pPr>
      <w:r w:rsidRPr="00633FE7">
        <w:lastRenderedPageBreak/>
        <w:t xml:space="preserve">Livello: </w:t>
      </w:r>
      <w:proofErr w:type="spellStart"/>
      <w:r w:rsidRPr="00633FE7">
        <w:t>function</w:t>
      </w:r>
      <w:proofErr w:type="spellEnd"/>
      <w:r w:rsidRPr="00633FE7">
        <w:t xml:space="preserve">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33700C52" w:rsidR="00F30463" w:rsidRPr="00633FE7" w:rsidRDefault="00F30463" w:rsidP="00F30463">
      <w:pPr>
        <w:pStyle w:val="Paragrafoelenco"/>
        <w:numPr>
          <w:ilvl w:val="0"/>
          <w:numId w:val="8"/>
        </w:numPr>
        <w:jc w:val="both"/>
      </w:pPr>
      <w:r w:rsidRPr="00633FE7">
        <w:t xml:space="preserve">Responsabile software: vuole un mezzo semplice per mettere in funzione il sistema </w:t>
      </w:r>
      <w:r w:rsidR="0026259B" w:rsidRPr="0026259B">
        <w:rPr>
          <w:highlight w:val="yellow"/>
        </w:rPr>
        <w:t>in rapidità</w:t>
      </w:r>
      <w:r w:rsidRPr="00633FE7">
        <w:t>.</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proofErr w:type="spellStart"/>
      <w:r w:rsidRPr="00633FE7">
        <w:t>Postcondizioni</w:t>
      </w:r>
      <w:proofErr w:type="spellEnd"/>
      <w:r w:rsidRPr="00633FE7">
        <w:t>: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18" w:name="_Toc51409705"/>
      <w:r>
        <w:lastRenderedPageBreak/>
        <w:t>Specifiche supplementari</w:t>
      </w:r>
      <w:bookmarkEnd w:id="1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proofErr w:type="spellStart"/>
      <w:r>
        <w:rPr>
          <w:b/>
          <w:bCs/>
        </w:rPr>
        <w:t>Logging</w:t>
      </w:r>
      <w:proofErr w:type="spellEnd"/>
      <w:r>
        <w:rPr>
          <w:b/>
          <w:bCs/>
        </w:rPr>
        <w:t xml:space="preserve">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26259B">
        <w:rPr>
          <w:color w:val="FF0000"/>
        </w:rPr>
        <w:t xml:space="preserve">In </w:t>
      </w:r>
      <w:commentRangeStart w:id="19"/>
      <w:r w:rsidRPr="0026259B">
        <w:rPr>
          <w:color w:val="FF0000"/>
        </w:rPr>
        <w:t xml:space="preserve">caso </w:t>
      </w:r>
      <w:commentRangeEnd w:id="19"/>
      <w:r w:rsidR="005C01E1" w:rsidRPr="0026259B">
        <w:rPr>
          <w:rStyle w:val="Rimandocommento"/>
        </w:rPr>
        <w:commentReference w:id="19"/>
      </w:r>
      <w:r w:rsidRPr="0026259B">
        <w:rPr>
          <w:color w:val="FF0000"/>
        </w:rPr>
        <w:t xml:space="preserve">di errore di </w:t>
      </w:r>
      <w:r w:rsidR="004C5D19" w:rsidRPr="0026259B">
        <w:rPr>
          <w:color w:val="FF0000"/>
        </w:rPr>
        <w:t>comunicazione il sistema deve provare la riconnessione, in caso di fallimento deve segnalare il guasto all’utente.</w:t>
      </w:r>
    </w:p>
    <w:p w14:paraId="6B36A448" w14:textId="1A59022C" w:rsidR="00873E09" w:rsidRPr="00873E09" w:rsidRDefault="00873E09" w:rsidP="00D14507">
      <w:pPr>
        <w:jc w:val="both"/>
        <w:rPr>
          <w:color w:val="FF0000"/>
        </w:rPr>
      </w:pPr>
      <w:r>
        <w:rPr>
          <w:color w:val="FF0000"/>
        </w:rPr>
        <w:t xml:space="preserve">Il sistema di controllo deve poter funzionare h24 indipendentemente dalle </w:t>
      </w:r>
      <w:proofErr w:type="spellStart"/>
      <w:r>
        <w:rPr>
          <w:color w:val="FF0000"/>
        </w:rPr>
        <w:t>failure</w:t>
      </w:r>
      <w:proofErr w:type="spellEnd"/>
      <w:r>
        <w:rPr>
          <w:color w:val="FF0000"/>
        </w:rPr>
        <w:t xml:space="preserv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1DCCB6BF"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umidità ambientale, il sensore igrometro </w:t>
      </w:r>
      <w:commentRangeStart w:id="20"/>
      <w:r w:rsidR="00092F67">
        <w:rPr>
          <w:color w:val="FF0000"/>
        </w:rPr>
        <w:t>YL-69</w:t>
      </w:r>
      <w:r w:rsidRPr="00306684">
        <w:rPr>
          <w:color w:val="FF0000"/>
        </w:rPr>
        <w:t xml:space="preserve"> </w:t>
      </w:r>
      <w:commentRangeEnd w:id="20"/>
      <w:r w:rsidR="00092F67">
        <w:rPr>
          <w:rStyle w:val="Rimandocommento"/>
        </w:rPr>
        <w:commentReference w:id="20"/>
      </w:r>
      <w:r w:rsidRPr="00306684">
        <w:rPr>
          <w:color w:val="FF0000"/>
        </w:rPr>
        <w:t>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w:t>
      </w:r>
      <w:proofErr w:type="spellStart"/>
      <w:r w:rsidRPr="00306684">
        <w:rPr>
          <w:rFonts w:cstheme="minorHAnsi"/>
          <w:color w:val="FF0000"/>
          <w:shd w:val="clear" w:color="auto" w:fill="FFFFFF"/>
        </w:rPr>
        <w:t>arduino</w:t>
      </w:r>
      <w:proofErr w:type="spellEnd"/>
      <w:r w:rsidRPr="00306684">
        <w:rPr>
          <w:rFonts w:cstheme="minorHAnsi"/>
          <w:color w:val="FF0000"/>
          <w:shd w:val="clear" w:color="auto" w:fill="FFFFFF"/>
        </w:rPr>
        <w:t xml:space="preserve">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2182B84"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w:t>
      </w:r>
      <w:commentRangeStart w:id="21"/>
      <w:r w:rsidR="002C6D62" w:rsidRPr="00306684">
        <w:rPr>
          <w:color w:val="FF0000"/>
        </w:rPr>
        <w:t>Inoltre,</w:t>
      </w:r>
      <w:r w:rsidRPr="00306684">
        <w:rPr>
          <w:color w:val="FF0000"/>
        </w:rPr>
        <w:t xml:space="preserve"> il sistema di controllo per la temperatura e umidità deve andare a regime in due ore, quello per la luminosità in un minuto. </w:t>
      </w:r>
      <w:commentRangeEnd w:id="21"/>
      <w:r w:rsidR="0053248C">
        <w:rPr>
          <w:rStyle w:val="Rimandocommento"/>
        </w:rPr>
        <w:commentReference w:id="21"/>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22" w:name="_Toc51409706"/>
      <w:r>
        <w:lastRenderedPageBreak/>
        <w:t>Fase di elaborazione: diagrammi di alto livello</w:t>
      </w:r>
      <w:bookmarkEnd w:id="22"/>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23" w:name="_Toc51409707"/>
      <w:r>
        <w:t>Domain model</w:t>
      </w:r>
      <w:bookmarkEnd w:id="23"/>
    </w:p>
    <w:p w14:paraId="78C3249A" w14:textId="77777777" w:rsidR="007E0E33" w:rsidRPr="007E0E33" w:rsidRDefault="007E0E33" w:rsidP="00D14507">
      <w:pPr>
        <w:jc w:val="both"/>
      </w:pPr>
    </w:p>
    <w:p w14:paraId="1BD41C0B" w14:textId="6F1BBD0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w:t>
      </w:r>
      <w:r w:rsidR="004009CC">
        <w:t xml:space="preserve"> </w:t>
      </w:r>
      <w:r w:rsidR="005B4D02">
        <w:t>insieme di aree coltivate che se messe in coltura sono direttamente collegate ad una coltivazione; ciascuna coltivazione deve poi mantenere in un</w:t>
      </w:r>
      <w:r w:rsidR="00000210">
        <w:t>a</w:t>
      </w:r>
      <w:r w:rsidR="005B4D02">
        <w:t xml:space="preserve"> classe ambiente i propri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 xml:space="preserve">a loro volta vengono specificati secondo una relazione </w:t>
      </w:r>
      <w:proofErr w:type="spellStart"/>
      <w:r w:rsidR="00ED2EF8">
        <w:t>gen</w:t>
      </w:r>
      <w:proofErr w:type="spellEnd"/>
      <w:r w:rsidR="00ED2EF8">
        <w:t>-spec</w:t>
      </w:r>
      <w:r w:rsidR="005B4D02">
        <w:t>. La classe Descrizione Coltivazione è frutto dell’applicazione del pattern del</w:t>
      </w:r>
      <w:r w:rsidR="00A33739">
        <w:t>l’</w:t>
      </w:r>
      <w:proofErr w:type="spellStart"/>
      <w:r w:rsidR="00A33739">
        <w:t>abstraction</w:t>
      </w:r>
      <w:proofErr w:type="spellEnd"/>
      <w:r w:rsidR="00A33739">
        <w:t xml:space="preserve"> </w:t>
      </w:r>
      <w:proofErr w:type="spellStart"/>
      <w:r w:rsidR="00A33739">
        <w:t>occurrence</w:t>
      </w:r>
      <w:proofErr w:type="spellEnd"/>
      <w:r w:rsidR="00A33739">
        <w:t xml:space="preserv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w:t>
      </w:r>
      <w:r w:rsidR="005B4D02" w:rsidRPr="002C6D62">
        <w:rPr>
          <w:highlight w:val="yellow"/>
        </w:rPr>
        <w:t xml:space="preserve">ad una </w:t>
      </w:r>
      <w:commentRangeStart w:id="24"/>
      <w:r w:rsidR="005B4D02" w:rsidRPr="002C6D62">
        <w:rPr>
          <w:highlight w:val="yellow"/>
        </w:rPr>
        <w:t>classe</w:t>
      </w:r>
      <w:commentRangeEnd w:id="24"/>
      <w:r w:rsidR="002C6D62">
        <w:rPr>
          <w:rStyle w:val="Rimandocommento"/>
        </w:rPr>
        <w:commentReference w:id="24"/>
      </w:r>
      <w:r w:rsidR="005B4D02" w:rsidRPr="002C6D62">
        <w:rPr>
          <w:highlight w:val="yellow"/>
        </w:rPr>
        <w:t xml:space="preserve"> Impiegato</w:t>
      </w:r>
      <w:r w:rsidR="005B4D02">
        <w:t xml:space="preserve">,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25" w:name="_Toc51409708"/>
      <w:proofErr w:type="spellStart"/>
      <w:r>
        <w:lastRenderedPageBreak/>
        <w:t>Grasp</w:t>
      </w:r>
      <w:proofErr w:type="spellEnd"/>
      <w:r>
        <w:t xml:space="preserve"> </w:t>
      </w:r>
      <w:r w:rsidR="007303B3">
        <w:t>model</w:t>
      </w:r>
      <w:bookmarkEnd w:id="25"/>
    </w:p>
    <w:p w14:paraId="79EAA41D" w14:textId="77777777" w:rsidR="007303B3" w:rsidRDefault="007303B3" w:rsidP="00D14507">
      <w:pPr>
        <w:jc w:val="both"/>
      </w:pPr>
    </w:p>
    <w:p w14:paraId="3302A4AB" w14:textId="40E2A9A9"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xml:space="preserve">, aggiungendo le classi di </w:t>
      </w:r>
      <w:proofErr w:type="spellStart"/>
      <w:r w:rsidR="00B673B0">
        <w:t>boundary</w:t>
      </w:r>
      <w:proofErr w:type="spellEnd"/>
      <w:r w:rsidR="00B673B0">
        <w:t xml:space="preserve">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w:t>
      </w:r>
      <w:proofErr w:type="gramStart"/>
      <w:r w:rsidR="00D6154B">
        <w:t>Infatti</w:t>
      </w:r>
      <w:proofErr w:type="gramEnd"/>
      <w:r w:rsidR="00D6154B">
        <w:t xml:space="preserve"> la serra ha visibilità sulle varie sezioni, è information </w:t>
      </w:r>
      <w:proofErr w:type="spellStart"/>
      <w:r w:rsidR="00D6154B">
        <w:t>expert</w:t>
      </w:r>
      <w:proofErr w:type="spellEnd"/>
      <w:r w:rsidR="00D6154B">
        <w: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 è legata da una associazione molti a molti,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proofErr w:type="spellStart"/>
      <w:r>
        <w:t>Grasp</w:t>
      </w:r>
      <w:proofErr w:type="spellEnd"/>
      <w:r>
        <w:t xml:space="preserve">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26" w:name="_Toc51409709"/>
      <w:proofErr w:type="spellStart"/>
      <w:r>
        <w:t>Sequence</w:t>
      </w:r>
      <w:proofErr w:type="spellEnd"/>
      <w:r>
        <w:t xml:space="preserve"> </w:t>
      </w:r>
      <w:proofErr w:type="spellStart"/>
      <w:r>
        <w:t>Diagram</w:t>
      </w:r>
      <w:proofErr w:type="spellEnd"/>
      <w:r>
        <w:t xml:space="preserve"> di analisi – Ricerca coltivazioni</w:t>
      </w:r>
      <w:bookmarkEnd w:id="26"/>
    </w:p>
    <w:p w14:paraId="428C0839" w14:textId="77777777" w:rsidR="00717B18" w:rsidRDefault="00717B18" w:rsidP="00D14507">
      <w:pPr>
        <w:jc w:val="both"/>
      </w:pPr>
    </w:p>
    <w:p w14:paraId="60FCF8EC" w14:textId="31848FE8"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w:t>
      </w:r>
      <w:r w:rsidR="002C6D62">
        <w:t>Infatti,</w:t>
      </w:r>
      <w:r>
        <w:t xml:space="preserve">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w:t>
      </w:r>
      <w:proofErr w:type="spellStart"/>
      <w:r>
        <w:t>expert</w:t>
      </w:r>
      <w:proofErr w:type="spellEnd"/>
      <w:r>
        <w:t xml:space="preserve">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w:t>
      </w:r>
      <w:proofErr w:type="spellStart"/>
      <w:r>
        <w:t>expert</w:t>
      </w:r>
      <w:proofErr w:type="spellEnd"/>
      <w:r>
        <w:t xml:space="preserve">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w:t>
      </w:r>
      <w:proofErr w:type="spellStart"/>
      <w:r w:rsidR="008751B1">
        <w:t>Sequence</w:t>
      </w:r>
      <w:proofErr w:type="spellEnd"/>
      <w:r w:rsidR="008751B1">
        <w:t xml:space="preserve"> </w:t>
      </w:r>
      <w:proofErr w:type="spellStart"/>
      <w:r w:rsidR="008751B1">
        <w:t>DIagram</w:t>
      </w:r>
      <w:proofErr w:type="spellEnd"/>
    </w:p>
    <w:p w14:paraId="7BF3DDEA" w14:textId="0FC6B359" w:rsidR="00461D3B" w:rsidRDefault="00461D3B" w:rsidP="007C3872">
      <w:pPr>
        <w:pStyle w:val="Titolo2"/>
        <w:numPr>
          <w:ilvl w:val="1"/>
          <w:numId w:val="1"/>
        </w:numPr>
        <w:jc w:val="both"/>
      </w:pPr>
      <w:bookmarkStart w:id="27" w:name="_Toc51409710"/>
      <w:proofErr w:type="spellStart"/>
      <w:r>
        <w:t>Sequence</w:t>
      </w:r>
      <w:proofErr w:type="spellEnd"/>
      <w:r>
        <w:t xml:space="preserve"> </w:t>
      </w:r>
      <w:proofErr w:type="spellStart"/>
      <w:r>
        <w:t>Diagram</w:t>
      </w:r>
      <w:proofErr w:type="spellEnd"/>
      <w:r>
        <w:t xml:space="preserve"> di analisi – </w:t>
      </w:r>
      <w:r w:rsidR="001B3082">
        <w:t>Modifica parametri ambientali target</w:t>
      </w:r>
      <w:bookmarkEnd w:id="27"/>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9CE1A9B" w:rsidR="00461D3B" w:rsidRPr="0026259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w:t>
      </w:r>
      <w:r w:rsidR="0026259B">
        <w:t>i</w:t>
      </w:r>
      <w:r>
        <w:t xml:space="preserve"> non andasse a buon fine, l’interfaccia segnala all’utente che c’è stato un errore nel salvataggio </w:t>
      </w:r>
      <w:r w:rsidR="00E915FC">
        <w:t>dei parametri</w:t>
      </w:r>
      <w:r>
        <w:t xml:space="preserve">, </w:t>
      </w:r>
      <w:commentRangeStart w:id="28"/>
      <w:commentRangeEnd w:id="28"/>
      <w:r w:rsidR="00C33B17">
        <w:rPr>
          <w:rStyle w:val="Rimandocommento"/>
        </w:rPr>
        <w:commentReference w:id="28"/>
      </w:r>
      <w:r w:rsidR="0026259B">
        <w:t>così che l’utente possa ritentare il salvataggio.</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w:t>
      </w:r>
      <w:proofErr w:type="spellStart"/>
      <w:r w:rsidR="008751B1">
        <w:t>Sequence</w:t>
      </w:r>
      <w:proofErr w:type="spellEnd"/>
      <w:r w:rsidR="008751B1">
        <w:t xml:space="preserve"> </w:t>
      </w:r>
      <w:proofErr w:type="spellStart"/>
      <w:r w:rsidR="008751B1">
        <w:t>DIagram</w:t>
      </w:r>
      <w:proofErr w:type="spellEnd"/>
    </w:p>
    <w:p w14:paraId="418E950E" w14:textId="7C54EA30" w:rsidR="008751B1" w:rsidRDefault="008751B1" w:rsidP="007C3872">
      <w:pPr>
        <w:pStyle w:val="Titolo2"/>
        <w:numPr>
          <w:ilvl w:val="1"/>
          <w:numId w:val="1"/>
        </w:numPr>
        <w:jc w:val="both"/>
      </w:pPr>
      <w:bookmarkStart w:id="29" w:name="_Toc51409711"/>
      <w:r>
        <w:lastRenderedPageBreak/>
        <w:t xml:space="preserve">Activity </w:t>
      </w:r>
      <w:proofErr w:type="spellStart"/>
      <w:r>
        <w:t>diagram</w:t>
      </w:r>
      <w:proofErr w:type="spellEnd"/>
      <w:r>
        <w:t xml:space="preserve"> di analisi – </w:t>
      </w:r>
      <w:r w:rsidR="001F7A2A">
        <w:t>Controlla parametri ambientali</w:t>
      </w:r>
      <w:bookmarkEnd w:id="29"/>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30">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 xml:space="preserve">Controlla parametri ambientali – Activity </w:t>
      </w:r>
      <w:proofErr w:type="spellStart"/>
      <w:r>
        <w:t>Diagram</w:t>
      </w:r>
      <w:proofErr w:type="spellEnd"/>
      <w:r w:rsidR="00450CD1">
        <w:br w:type="page"/>
      </w:r>
    </w:p>
    <w:p w14:paraId="172A0E40" w14:textId="442AE8EF" w:rsidR="00450CD1" w:rsidRDefault="00450CD1" w:rsidP="007C3872">
      <w:pPr>
        <w:pStyle w:val="Titolo1"/>
        <w:numPr>
          <w:ilvl w:val="0"/>
          <w:numId w:val="1"/>
        </w:numPr>
        <w:jc w:val="both"/>
      </w:pPr>
      <w:bookmarkStart w:id="30" w:name="_Toc51409712"/>
      <w:r>
        <w:lastRenderedPageBreak/>
        <w:t>Architettura del sistema</w:t>
      </w:r>
      <w:bookmarkEnd w:id="30"/>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31" w:name="_Toc51409713"/>
      <w:proofErr w:type="spellStart"/>
      <w:r>
        <w:t>Overview</w:t>
      </w:r>
      <w:proofErr w:type="spellEnd"/>
      <w:r>
        <w:t xml:space="preserve"> dell’architettura</w:t>
      </w:r>
      <w:bookmarkEnd w:id="31"/>
    </w:p>
    <w:p w14:paraId="77C3D6E4" w14:textId="77777777" w:rsidR="00A4623F" w:rsidRDefault="00A4623F" w:rsidP="00D14507">
      <w:pPr>
        <w:jc w:val="both"/>
      </w:pPr>
    </w:p>
    <w:p w14:paraId="500EBC61" w14:textId="63D5B8DB"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w:t>
      </w:r>
      <w:proofErr w:type="spellStart"/>
      <w:r>
        <w:t>firm</w:t>
      </w:r>
      <w:proofErr w:type="spellEnd"/>
      <w:r>
        <w:t xml:space="preserve"> real-time </w:t>
      </w:r>
      <w:r w:rsidR="00A6720B">
        <w:t>per la</w:t>
      </w:r>
      <w:r>
        <w:t xml:space="preserve"> sua predicibilità, oltre ad essere meno </w:t>
      </w:r>
      <w:proofErr w:type="spellStart"/>
      <w:r w:rsidRPr="002041AF">
        <w:rPr>
          <w:i/>
          <w:iCs/>
        </w:rPr>
        <w:t>resource</w:t>
      </w:r>
      <w:proofErr w:type="spellEnd"/>
      <w:r w:rsidRPr="002041AF">
        <w:rPr>
          <w:i/>
          <w:iCs/>
        </w:rPr>
        <w:t xml:space="preserve"> </w:t>
      </w:r>
      <w:proofErr w:type="spellStart"/>
      <w:r w:rsidRPr="002041AF">
        <w:rPr>
          <w:i/>
          <w:iCs/>
        </w:rPr>
        <w:t>consuming</w:t>
      </w:r>
      <w:proofErr w:type="spellEnd"/>
      <w:r>
        <w:t xml:space="preserve"> dal momento che i microcontrollori hanno solitamente hardware molto più ristretto dei comuni PC. </w:t>
      </w:r>
      <w:r w:rsidR="00252C7A">
        <w:t>In particolare,</w:t>
      </w:r>
      <w:r>
        <w:t xml:space="preserve"> per lo sviluppo del componente sono state utilizzate le librerie Arduino, presupponendo controllori di questa famiglia nel </w:t>
      </w:r>
      <w:proofErr w:type="spellStart"/>
      <w:r>
        <w:t>deploy</w:t>
      </w:r>
      <w:proofErr w:type="spellEnd"/>
      <w:r>
        <w:t xml:space="preserve">, per la rapidità di scrittura del software, per l’ottima portabilità e </w:t>
      </w:r>
      <w:proofErr w:type="spellStart"/>
      <w:r>
        <w:t>scalabità</w:t>
      </w:r>
      <w:proofErr w:type="spellEnd"/>
      <w:r>
        <w:t xml:space="preserve"> (cambiando microcontrollore Arduino il codice sorgente può essere portato, a meno di limitazioni hardware, </w:t>
      </w:r>
      <w:proofErr w:type="spellStart"/>
      <w:r w:rsidRPr="00BC4AB7">
        <w:rPr>
          <w:i/>
          <w:iCs/>
        </w:rPr>
        <w:t>as-is</w:t>
      </w:r>
      <w:proofErr w:type="spellEnd"/>
      <w:r>
        <w:t xml:space="preserve">). </w:t>
      </w:r>
    </w:p>
    <w:p w14:paraId="032B7FE3" w14:textId="0582C8C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rsidR="00CD16BF">
        <w:t>, standard molto diffuso nell’ambito dell’IoT</w:t>
      </w:r>
      <w:r>
        <w:t xml:space="preserve">, con broker </w:t>
      </w:r>
      <w:proofErr w:type="spellStart"/>
      <w:r>
        <w:t>Mosquitto</w:t>
      </w:r>
      <w:proofErr w:type="spellEnd"/>
      <w:r>
        <w: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proofErr w:type="spellStart"/>
      <w:r w:rsidR="000F5F9E">
        <w:t>QoS</w:t>
      </w:r>
      <w:proofErr w:type="spellEnd"/>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w:t>
      </w:r>
      <w:proofErr w:type="spellStart"/>
      <w:r>
        <w:t>topic</w:t>
      </w:r>
      <w:proofErr w:type="spellEnd"/>
      <w:r>
        <w:t xml:space="preserve">, si potrebbe cambiare l’hardware e di conseguenza il software di uno o più microcontrollori lasciando il resto inalterato, e i microcontrollori </w:t>
      </w:r>
      <w:r w:rsidR="00DC7C1D">
        <w:t>potrebbero</w:t>
      </w:r>
      <w:r>
        <w:t xml:space="preserve"> comunicare sia in maniera </w:t>
      </w:r>
      <w:proofErr w:type="spellStart"/>
      <w:r>
        <w:t>wired</w:t>
      </w:r>
      <w:proofErr w:type="spellEnd"/>
      <w:r>
        <w:t xml:space="preserve"> che wireless tramite lo </w:t>
      </w:r>
      <w:proofErr w:type="spellStart"/>
      <w:r>
        <w:t>stack</w:t>
      </w:r>
      <w:proofErr w:type="spellEnd"/>
      <w:r>
        <w:t xml:space="preserve"> TCP/IP.</w:t>
      </w:r>
      <w:r w:rsidR="000166BB">
        <w:t xml:space="preserve"> </w:t>
      </w:r>
      <w:proofErr w:type="gramStart"/>
      <w:r w:rsidR="000166BB">
        <w:t>Inoltre</w:t>
      </w:r>
      <w:proofErr w:type="gramEnd"/>
      <w:r w:rsidR="000166BB">
        <w:t xml:space="preserve"> la possibilità di utilizzare una struttura ad albero per le wildcard, unita alla possibili</w:t>
      </w:r>
    </w:p>
    <w:p w14:paraId="3005D558" w14:textId="0370D09E" w:rsidR="00626F7B" w:rsidRPr="0074370E" w:rsidRDefault="00626F7B" w:rsidP="00D14507">
      <w:pPr>
        <w:jc w:val="both"/>
      </w:pPr>
      <w:r>
        <w:t xml:space="preserve">Per utilizzare il </w:t>
      </w:r>
      <w:proofErr w:type="spellStart"/>
      <w:r>
        <w:t>brokerr</w:t>
      </w:r>
      <w:proofErr w:type="spellEnd"/>
      <w:r>
        <w:t xml:space="preserve"> MQTT sono state necessarie le librerie </w:t>
      </w:r>
      <w:proofErr w:type="spellStart"/>
      <w:r>
        <w:t>PubSubClient</w:t>
      </w:r>
      <w:proofErr w:type="spellEnd"/>
      <w:r>
        <w:t xml:space="preserve"> dal lato </w:t>
      </w:r>
      <w:r w:rsidR="006F74A4">
        <w:t>A</w:t>
      </w:r>
      <w:r>
        <w:t xml:space="preserve">rduino, e le librerie </w:t>
      </w:r>
      <w:proofErr w:type="spellStart"/>
      <w:r>
        <w:t>Paho</w:t>
      </w:r>
      <w:proofErr w:type="spellEnd"/>
      <w:r>
        <w:t xml:space="preserve"> dal lato Java.</w:t>
      </w:r>
      <w:r w:rsidR="0074370E">
        <w:t xml:space="preserve"> È stato inoltre necessario effettuare l’</w:t>
      </w:r>
      <w:proofErr w:type="spellStart"/>
      <w:r w:rsidR="0074370E">
        <w:t>override</w:t>
      </w:r>
      <w:proofErr w:type="spellEnd"/>
      <w:r w:rsidR="0074370E">
        <w:t xml:space="preserve"> della funzione </w:t>
      </w:r>
      <w:proofErr w:type="spellStart"/>
      <w:proofErr w:type="gramStart"/>
      <w:r w:rsidR="0074370E">
        <w:rPr>
          <w:i/>
          <w:iCs/>
        </w:rPr>
        <w:t>callback</w:t>
      </w:r>
      <w:proofErr w:type="spellEnd"/>
      <w:r w:rsidR="0074370E">
        <w:rPr>
          <w:i/>
          <w:iCs/>
        </w:rPr>
        <w:t>(</w:t>
      </w:r>
      <w:proofErr w:type="gramEnd"/>
      <w:r w:rsidR="0074370E">
        <w:rPr>
          <w:i/>
          <w:iCs/>
        </w:rPr>
        <w:t>)</w:t>
      </w:r>
      <w:r w:rsidR="0074370E">
        <w:t xml:space="preserve">, indispensabile per gestire il flusso di controllo in caso di arrivo di un messaggio di un </w:t>
      </w:r>
      <w:proofErr w:type="spellStart"/>
      <w:r w:rsidR="0074370E">
        <w:t>topic</w:t>
      </w:r>
      <w:proofErr w:type="spellEnd"/>
      <w:r w:rsidR="0074370E">
        <w:t xml:space="preserve"> a cui il componente è iscritto.</w:t>
      </w:r>
      <w:r w:rsidR="00611BE6">
        <w:t xml:space="preserve"> La versione di MQTT impiegata per il progetto è la 3.1.1 poiché le schede Arduino non supportavano versioni successive del protocollo. Inoltre, per quanto riguarda il livello di </w:t>
      </w:r>
      <w:proofErr w:type="spellStart"/>
      <w:r w:rsidR="00611BE6">
        <w:t>QoS</w:t>
      </w:r>
      <w:proofErr w:type="spellEnd"/>
      <w:r w:rsidR="00611BE6">
        <w:t xml:space="preserve"> impostato, l’applicazione desktop </w:t>
      </w:r>
      <w:r w:rsidR="00CB5176">
        <w:t xml:space="preserve">utilizza il livello </w:t>
      </w:r>
      <w:proofErr w:type="spellStart"/>
      <w:r w:rsidR="00CB5176">
        <w:t>QoS</w:t>
      </w:r>
      <w:proofErr w:type="spellEnd"/>
      <w:r w:rsidR="00CB5176">
        <w:t xml:space="preserve"> 1, che prevede un messaggio di </w:t>
      </w:r>
      <w:proofErr w:type="spellStart"/>
      <w:r w:rsidR="00CB5176">
        <w:t>Ack</w:t>
      </w:r>
      <w:proofErr w:type="spellEnd"/>
      <w:r w:rsidR="00CB5176">
        <w:t xml:space="preserve"> da parte del broker di avvenuta ricezione del pacchetto. La scheda Arduino invece utilizza il livello 0 poiché non può spingersi oltre: a questo livello non viene garantita la consegna dei pacchetti.</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w:t>
      </w:r>
      <w:proofErr w:type="spellStart"/>
      <w:r>
        <w:t>Hibern</w:t>
      </w:r>
      <w:r w:rsidR="00450CD1">
        <w:t>a</w:t>
      </w:r>
      <w:r>
        <w:t>te</w:t>
      </w:r>
      <w:proofErr w:type="spellEnd"/>
      <w:r>
        <w:t xml:space="preserve">) con le JDBC. </w:t>
      </w:r>
      <w:proofErr w:type="gramStart"/>
      <w:r>
        <w:t>E’</w:t>
      </w:r>
      <w:proofErr w:type="gramEnd"/>
      <w:r>
        <w:t xml:space="preserve"> stato scelto </w:t>
      </w:r>
      <w:proofErr w:type="spellStart"/>
      <w:r>
        <w:t>MariaDB</w:t>
      </w:r>
      <w:proofErr w:type="spellEnd"/>
      <w:r>
        <w:t xml:space="preserve"> poiché leggero e semplice da utilizzare, soprattutto data la perfetta integrazione col tool di Visual </w:t>
      </w:r>
      <w:proofErr w:type="spellStart"/>
      <w:r>
        <w:t>Paradigm</w:t>
      </w:r>
      <w:proofErr w:type="spellEnd"/>
      <w:r>
        <w:t xml:space="preserve"> per </w:t>
      </w:r>
      <w:proofErr w:type="spellStart"/>
      <w:r>
        <w:t>Hibernate</w:t>
      </w:r>
      <w:proofErr w:type="spellEnd"/>
      <w:r>
        <w:t>.</w:t>
      </w:r>
    </w:p>
    <w:p w14:paraId="477C5912" w14:textId="0B924D43" w:rsidR="00E5534E" w:rsidRDefault="00E5534E" w:rsidP="00D14507">
      <w:pPr>
        <w:jc w:val="both"/>
      </w:pPr>
      <w:r>
        <w:lastRenderedPageBreak/>
        <w:t xml:space="preserve">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w:t>
      </w:r>
      <w:proofErr w:type="spellStart"/>
      <w:r>
        <w:t>Mosquitto</w:t>
      </w:r>
      <w:proofErr w:type="spellEnd"/>
      <w:r>
        <w:t>.</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 xml:space="preserve">Component </w:t>
      </w:r>
      <w:proofErr w:type="spellStart"/>
      <w:r>
        <w:t>diagram</w:t>
      </w:r>
      <w:proofErr w:type="spellEnd"/>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32">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 xml:space="preserve">Component </w:t>
      </w:r>
      <w:proofErr w:type="spellStart"/>
      <w:r>
        <w:t>diagram</w:t>
      </w:r>
      <w:proofErr w:type="spellEnd"/>
      <w:r>
        <w:t xml:space="preserve"> – MQTT </w:t>
      </w:r>
      <w:proofErr w:type="spellStart"/>
      <w:r>
        <w:t>specification</w:t>
      </w:r>
      <w:proofErr w:type="spellEnd"/>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33">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 xml:space="preserve">Package </w:t>
      </w:r>
      <w:proofErr w:type="spellStart"/>
      <w:r>
        <w:t>Diagram</w:t>
      </w:r>
      <w:proofErr w:type="spellEnd"/>
      <w:r w:rsidR="001D20AE">
        <w:br w:type="page"/>
      </w:r>
    </w:p>
    <w:p w14:paraId="7E732208" w14:textId="6309C198" w:rsidR="00DA5610" w:rsidRDefault="00DA5610" w:rsidP="007C3872">
      <w:pPr>
        <w:pStyle w:val="Titolo2"/>
        <w:numPr>
          <w:ilvl w:val="1"/>
          <w:numId w:val="1"/>
        </w:numPr>
        <w:jc w:val="both"/>
      </w:pPr>
      <w:bookmarkStart w:id="32" w:name="_Toc51409714"/>
      <w:r>
        <w:lastRenderedPageBreak/>
        <w:t xml:space="preserve">Componente </w:t>
      </w:r>
      <w:proofErr w:type="spellStart"/>
      <w:r>
        <w:t>MainFrame</w:t>
      </w:r>
      <w:bookmarkEnd w:id="32"/>
      <w:proofErr w:type="spellEnd"/>
    </w:p>
    <w:p w14:paraId="0854D3F1" w14:textId="77777777" w:rsidR="00DA5610" w:rsidRPr="00DA5610" w:rsidRDefault="00DA5610" w:rsidP="00D14507">
      <w:pPr>
        <w:jc w:val="both"/>
      </w:pPr>
    </w:p>
    <w:p w14:paraId="6EDBFCFA" w14:textId="2ADFFEF6" w:rsidR="00805C41" w:rsidRPr="004346D4" w:rsidRDefault="00626F7B" w:rsidP="00D14507">
      <w:pPr>
        <w:jc w:val="both"/>
      </w:pPr>
      <w:r>
        <w:t xml:space="preserve">Scendendo nel dettaglio dell’architettura interna dei singoli componenti spieghiamo le scelte architetturali </w:t>
      </w:r>
      <w:r w:rsidRPr="004346D4">
        <w:t>del componente Mainframe.</w:t>
      </w:r>
    </w:p>
    <w:p w14:paraId="697EC1E5" w14:textId="45BD66B3" w:rsidR="00805C41" w:rsidRPr="004346D4" w:rsidRDefault="00DF3804" w:rsidP="00D14507">
      <w:pPr>
        <w:jc w:val="both"/>
      </w:pPr>
      <w:r w:rsidRPr="004346D4">
        <w:t>È</w:t>
      </w:r>
      <w:r w:rsidR="00626F7B" w:rsidRPr="004346D4">
        <w:t xml:space="preserve"> stata scelta una architettura a </w:t>
      </w:r>
      <w:commentRangeStart w:id="33"/>
      <w:proofErr w:type="spellStart"/>
      <w:r w:rsidR="00626F7B" w:rsidRPr="004346D4">
        <w:t>layer</w:t>
      </w:r>
      <w:commentRangeEnd w:id="33"/>
      <w:proofErr w:type="spellEnd"/>
      <w:r>
        <w:rPr>
          <w:rStyle w:val="Rimandocommento"/>
        </w:rPr>
        <w:commentReference w:id="33"/>
      </w:r>
      <w:r w:rsidR="00626F7B" w:rsidRPr="004346D4">
        <w:t xml:space="preserve"> </w:t>
      </w:r>
      <w:r w:rsidR="00387F1A" w:rsidRPr="004346D4">
        <w:t xml:space="preserve">per diversi fattori, dei quali sicuramente </w:t>
      </w:r>
      <w:r w:rsidR="00626F7B" w:rsidRPr="004346D4">
        <w:t xml:space="preserve">la natura </w:t>
      </w:r>
      <w:r w:rsidR="00626F7B" w:rsidRPr="00DF3804">
        <w:rPr>
          <w:highlight w:val="yellow"/>
        </w:rPr>
        <w:t>transazionale</w:t>
      </w:r>
      <w:r w:rsidR="00626F7B" w:rsidRPr="004346D4">
        <w:t xml:space="preserve"> del software</w:t>
      </w:r>
      <w:r w:rsidR="00387F1A" w:rsidRPr="004346D4">
        <w:t xml:space="preserve"> è stato quello preponderante; inoltre, tale architettura</w:t>
      </w:r>
      <w:r w:rsidR="00626F7B" w:rsidRPr="004346D4">
        <w:t xml:space="preserve"> </w:t>
      </w:r>
      <w:r w:rsidR="00387F1A" w:rsidRPr="004346D4">
        <w:t xml:space="preserve">garantisce </w:t>
      </w:r>
      <w:r w:rsidRPr="004346D4">
        <w:t>scalabilità, modificabilità</w:t>
      </w:r>
      <w:r w:rsidR="00626F7B" w:rsidRPr="004346D4">
        <w:t xml:space="preserve">, sicurezza e comprensione del software grazie ai livelli crescenti di astrazione. Dal momento che non sono state fatte richieste specifiche sulle performance, abbiamo </w:t>
      </w:r>
      <w:r w:rsidR="00805C41" w:rsidRPr="004346D4">
        <w:t>scelto</w:t>
      </w:r>
      <w:r w:rsidR="00626F7B" w:rsidRPr="004346D4">
        <w:t xml:space="preserve"> di applicare uno stile </w:t>
      </w:r>
      <w:proofErr w:type="spellStart"/>
      <w:r w:rsidR="00626F7B" w:rsidRPr="004346D4">
        <w:t>Strict</w:t>
      </w:r>
      <w:proofErr w:type="spellEnd"/>
      <w:r w:rsidR="00626F7B" w:rsidRPr="004346D4">
        <w:t xml:space="preserve"> Layer (o </w:t>
      </w:r>
      <w:proofErr w:type="spellStart"/>
      <w:r w:rsidR="00626F7B" w:rsidRPr="004346D4">
        <w:t>Closed</w:t>
      </w:r>
      <w:proofErr w:type="spellEnd"/>
      <w:r w:rsidR="00626F7B" w:rsidRPr="004346D4">
        <w:t xml:space="preserve"> Layer), per avere un software di maggiore qualità. Con questa scelta ogni </w:t>
      </w:r>
      <w:proofErr w:type="spellStart"/>
      <w:r w:rsidR="00626F7B" w:rsidRPr="004346D4">
        <w:t>layer</w:t>
      </w:r>
      <w:proofErr w:type="spellEnd"/>
      <w:r w:rsidR="00626F7B" w:rsidRPr="004346D4">
        <w:t xml:space="preserve"> si appoggia solo al </w:t>
      </w:r>
      <w:proofErr w:type="spellStart"/>
      <w:r w:rsidR="00626F7B" w:rsidRPr="004346D4">
        <w:t>layer</w:t>
      </w:r>
      <w:proofErr w:type="spellEnd"/>
      <w:r w:rsidR="00626F7B" w:rsidRPr="004346D4">
        <w:t xml:space="preserve"> immediatamente sottostante, </w:t>
      </w:r>
      <w:r w:rsidR="00805C41" w:rsidRPr="004346D4">
        <w:t xml:space="preserve">difatti </w:t>
      </w:r>
      <w:r w:rsidR="00626F7B" w:rsidRPr="004346D4">
        <w:t xml:space="preserve">facendo </w:t>
      </w:r>
      <w:r w:rsidR="00805C41" w:rsidRPr="004346D4">
        <w:t>da</w:t>
      </w:r>
      <w:r w:rsidR="00626F7B" w:rsidRPr="004346D4">
        <w:t xml:space="preserve"> client rispetto alle funzioni offerte.</w:t>
      </w:r>
      <w:r w:rsidR="00626F7B" w:rsidRPr="004346D4">
        <w:br/>
        <w:t xml:space="preserve">I </w:t>
      </w:r>
      <w:proofErr w:type="spellStart"/>
      <w:r w:rsidR="00626F7B" w:rsidRPr="004346D4">
        <w:t>layer</w:t>
      </w:r>
      <w:proofErr w:type="spellEnd"/>
      <w:r w:rsidR="00626F7B" w:rsidRPr="004346D4">
        <w:t xml:space="preserve"> individuat</w:t>
      </w:r>
      <w:r w:rsidR="00805C41" w:rsidRPr="004346D4">
        <w:t>i</w:t>
      </w:r>
      <w:r w:rsidR="00626F7B" w:rsidRPr="004346D4">
        <w:t xml:space="preserve"> hanno i compiti funzionali classici di interfaccia video con l’utente (Layer UI), controllo, comunicazione e orchestrazione dei workflow complessi (Layer Business </w:t>
      </w:r>
      <w:proofErr w:type="spellStart"/>
      <w:r w:rsidR="00626F7B" w:rsidRPr="004346D4">
        <w:t>Logic</w:t>
      </w:r>
      <w:proofErr w:type="spellEnd"/>
      <w:r w:rsidR="00626F7B" w:rsidRPr="004346D4">
        <w:t>),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w:t>
      </w:r>
      <w:proofErr w:type="spellStart"/>
      <w:r>
        <w:t>layer</w:t>
      </w:r>
      <w:proofErr w:type="spellEnd"/>
      <w:r>
        <w:t xml:space="preserve"> di non poter comunicare coi </w:t>
      </w:r>
      <w:proofErr w:type="spellStart"/>
      <w:r>
        <w:t>layer</w:t>
      </w:r>
      <w:proofErr w:type="spellEnd"/>
      <w:r>
        <w:t xml:space="preserve">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w:t>
      </w:r>
      <w:proofErr w:type="spellStart"/>
      <w:r w:rsidR="005973EB">
        <w:t>layer</w:t>
      </w:r>
      <w:proofErr w:type="spellEnd"/>
      <w:r w:rsidR="005973EB">
        <w:t xml:space="preserve"> di Business </w:t>
      </w:r>
      <w:proofErr w:type="spellStart"/>
      <w:r w:rsidR="005973EB">
        <w:t>Logic</w:t>
      </w:r>
      <w:proofErr w:type="spellEnd"/>
      <w:r w:rsidR="005973EB">
        <w:t xml:space="preserve">, dal momento che tale </w:t>
      </w:r>
      <w:proofErr w:type="spellStart"/>
      <w:r w:rsidR="005973EB">
        <w:t>layer</w:t>
      </w:r>
      <w:proofErr w:type="spellEnd"/>
      <w:r w:rsidR="005973EB">
        <w:t xml:space="preserve">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w:t>
      </w:r>
      <w:proofErr w:type="spellStart"/>
      <w:r>
        <w:t>layer</w:t>
      </w:r>
      <w:proofErr w:type="spellEnd"/>
      <w:r>
        <w:t xml:space="preserve"> evidenziamo la scelta di mantenere delle classi vuote (come nella UI o nella Business </w:t>
      </w:r>
      <w:proofErr w:type="spellStart"/>
      <w:r>
        <w:t>Logic</w:t>
      </w:r>
      <w:proofErr w:type="spellEnd"/>
      <w:r>
        <w:t xml:space="preserve">)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5D6D1D5A" w:rsidR="00166609" w:rsidRDefault="00626F7B" w:rsidP="00D14507">
      <w:pPr>
        <w:jc w:val="both"/>
      </w:pPr>
      <w:r>
        <w:t xml:space="preserve">Da sottolineare anche la scelta di applicare un pattern </w:t>
      </w:r>
      <w:proofErr w:type="spellStart"/>
      <w:r>
        <w:t>facade</w:t>
      </w:r>
      <w:proofErr w:type="spellEnd"/>
      <w:r>
        <w:t xml:space="preserve"> al controllo per dare al </w:t>
      </w:r>
      <w:proofErr w:type="spellStart"/>
      <w:r>
        <w:t>layer</w:t>
      </w:r>
      <w:proofErr w:type="spellEnd"/>
      <w:r>
        <w:t xml:space="preserve"> un unico punto di ingresso, in maniera da rendere il codice facilmente modificabile qualora fosse necessaria una ristrutturazione del </w:t>
      </w:r>
      <w:proofErr w:type="spellStart"/>
      <w:r>
        <w:t>layer</w:t>
      </w:r>
      <w:proofErr w:type="spellEnd"/>
      <w:r>
        <w:t>.</w:t>
      </w:r>
      <w:r w:rsidR="00166609">
        <w:t xml:space="preserve"> </w:t>
      </w:r>
      <w:r w:rsidR="00794948">
        <w:t xml:space="preserve">In realtà oltre al </w:t>
      </w:r>
      <w:proofErr w:type="spellStart"/>
      <w:r w:rsidR="00794948">
        <w:t>facade</w:t>
      </w:r>
      <w:proofErr w:type="spellEnd"/>
      <w:r w:rsidR="00794948">
        <w:t xml:space="preserve"> </w:t>
      </w:r>
      <w:r w:rsidR="00387F1A">
        <w:t>lo strato denominato “</w:t>
      </w:r>
      <w:proofErr w:type="spellStart"/>
      <w:r w:rsidR="00794948">
        <w:t>Business_Logic</w:t>
      </w:r>
      <w:proofErr w:type="spellEnd"/>
      <w:r w:rsidR="00387F1A">
        <w:t>”</w:t>
      </w:r>
      <w:r w:rsidR="00794948">
        <w:t xml:space="preserve"> espone anche due classi (</w:t>
      </w:r>
      <w:proofErr w:type="spellStart"/>
      <w:r w:rsidR="00794948">
        <w:t>DettagliBusiness</w:t>
      </w:r>
      <w:proofErr w:type="spellEnd"/>
      <w:r w:rsidR="00794948">
        <w:t xml:space="preserve"> e </w:t>
      </w:r>
      <w:proofErr w:type="spellStart"/>
      <w:r w:rsidR="00794948">
        <w:t>ColtivazioneBusiness</w:t>
      </w:r>
      <w:proofErr w:type="spellEnd"/>
      <w:r w:rsidR="00794948">
        <w:t>) che portano varie informazioni al loro interno, appartenenti a più di una classe del modello</w:t>
      </w:r>
      <w:r w:rsidR="008C357F">
        <w:t>,</w:t>
      </w:r>
      <w:r w:rsidR="00794948">
        <w:t xml:space="preserve"> e servono a riassumere informazioni da esporre poi ai </w:t>
      </w:r>
      <w:proofErr w:type="spellStart"/>
      <w:r w:rsidR="00794948">
        <w:t>layer</w:t>
      </w:r>
      <w:proofErr w:type="spellEnd"/>
      <w:r w:rsidR="00794948">
        <w:t xml:space="preserve">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 xml:space="preserve">violerebbe il vincolo di </w:t>
      </w:r>
      <w:proofErr w:type="spellStart"/>
      <w:r w:rsidR="00794948">
        <w:t>strict</w:t>
      </w:r>
      <w:proofErr w:type="spellEnd"/>
      <w:r w:rsidR="00794948">
        <w:t xml:space="preserve"> </w:t>
      </w:r>
      <w:proofErr w:type="spellStart"/>
      <w:r w:rsidR="00794948">
        <w:t>layer</w:t>
      </w:r>
      <w:proofErr w:type="spellEnd"/>
      <w:r w:rsidR="008C357F">
        <w:t xml:space="preserve">, ma classi del livello di Business </w:t>
      </w:r>
      <w:proofErr w:type="spellStart"/>
      <w:r w:rsidR="008C357F">
        <w:t>Logic</w:t>
      </w:r>
      <w:proofErr w:type="spellEnd"/>
      <w:r w:rsidR="008C357F">
        <w:t>.</w:t>
      </w:r>
      <w:r w:rsidR="00381C4A">
        <w:t xml:space="preserve"> </w:t>
      </w:r>
      <w:r w:rsidR="00387F1A">
        <w:t xml:space="preserve">È </w:t>
      </w:r>
      <w:r w:rsidR="00381C4A">
        <w:t xml:space="preserve">importante sottolineare che tutti i package che si interfacciano con quello di Business </w:t>
      </w:r>
      <w:proofErr w:type="spellStart"/>
      <w:r w:rsidR="00381C4A">
        <w:t>Logic</w:t>
      </w:r>
      <w:proofErr w:type="spellEnd"/>
      <w:r w:rsidR="00381C4A">
        <w:t xml:space="preserve">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w:t>
      </w:r>
      <w:proofErr w:type="spellStart"/>
      <w:r w:rsidR="00381C4A">
        <w:t>layer</w:t>
      </w:r>
      <w:proofErr w:type="spellEnd"/>
      <w:r w:rsidR="00381C4A">
        <w:t xml:space="preserve"> </w:t>
      </w:r>
      <w:r w:rsidR="00387F1A">
        <w:t xml:space="preserve">di Business </w:t>
      </w:r>
      <w:proofErr w:type="spellStart"/>
      <w:r w:rsidR="00387F1A">
        <w:t>Logic</w:t>
      </w:r>
      <w:proofErr w:type="spellEnd"/>
      <w:r w:rsidR="00387F1A">
        <w:t xml:space="preserve"> </w:t>
      </w:r>
      <w:r w:rsidR="00381C4A">
        <w:t xml:space="preserve">solo attraverso il </w:t>
      </w:r>
      <w:proofErr w:type="spellStart"/>
      <w:r w:rsidR="00381C4A">
        <w:t>facade</w:t>
      </w:r>
      <w:proofErr w:type="spellEnd"/>
      <w:r w:rsidR="00381C4A">
        <w:t xml:space="preserve"> e le </w:t>
      </w:r>
      <w:r w:rsidR="00381C4A">
        <w:lastRenderedPageBreak/>
        <w:t>classi di ritorno esposte.</w:t>
      </w:r>
      <w:r w:rsidR="00A51902">
        <w:t xml:space="preserve"> In realtà le funzioni del package </w:t>
      </w:r>
      <w:proofErr w:type="spellStart"/>
      <w:r w:rsidR="00A51902">
        <w:t>Business_Logic</w:t>
      </w:r>
      <w:proofErr w:type="spellEnd"/>
      <w:r w:rsidR="00A51902">
        <w:t xml:space="preserve"> al di fuori di quelle nelle classi appena nominate hanno una visibilità di package, in questo modo non sono </w:t>
      </w:r>
      <w:commentRangeStart w:id="34"/>
      <w:r w:rsidR="00A51902" w:rsidRPr="00996CBE">
        <w:rPr>
          <w:highlight w:val="yellow"/>
        </w:rPr>
        <w:t>proprio</w:t>
      </w:r>
      <w:commentRangeEnd w:id="34"/>
      <w:r w:rsidR="00996CBE">
        <w:rPr>
          <w:rStyle w:val="Rimandocommento"/>
        </w:rPr>
        <w:commentReference w:id="34"/>
      </w:r>
      <w:r w:rsidR="00A51902">
        <w:t xml:space="preserve"> visibili a classi di package esterni, assicurando così il principio di incapsulamento e trasparenza della classe </w:t>
      </w:r>
      <w:proofErr w:type="spellStart"/>
      <w:r w:rsidR="00A51902">
        <w:t>facade</w:t>
      </w:r>
      <w:proofErr w:type="spellEnd"/>
      <w:r w:rsidR="00A51902">
        <w:t>.</w:t>
      </w:r>
      <w:r w:rsidR="00EC1CE9">
        <w:t xml:space="preserve"> La suddivisione interna delle responsabilità ai vari controller è stata per “aree semantiche”, ovvero aree del modello su cui agire. Questa assegnazione corrisponde </w:t>
      </w:r>
      <w:r w:rsidR="00996CBE">
        <w:t>circa al</w:t>
      </w:r>
      <w:r w:rsidR="00EC1CE9">
        <w:t xml:space="preserve"> concetto di un controller per caso d’uso, sebbene non coincida esattamente.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w:t>
      </w:r>
      <w:proofErr w:type="spellStart"/>
      <w:r>
        <w:t>autogenerate</w:t>
      </w:r>
      <w:proofErr w:type="spellEnd"/>
      <w:r>
        <w:t xml:space="preserve"> dal framework di </w:t>
      </w:r>
      <w:r w:rsidRPr="006468B2">
        <w:t xml:space="preserve">persistenza </w:t>
      </w:r>
      <w:proofErr w:type="spellStart"/>
      <w:r w:rsidRPr="006468B2">
        <w:t>Hibernate</w:t>
      </w:r>
      <w:proofErr w:type="spellEnd"/>
      <w:r w:rsidRPr="006468B2">
        <w:t xml:space="preserve">. Il codice, che comprende anche classi aggiuntive, è stato </w:t>
      </w:r>
      <w:proofErr w:type="spellStart"/>
      <w:r w:rsidRPr="006468B2">
        <w:t>autogenerato</w:t>
      </w:r>
      <w:proofErr w:type="spellEnd"/>
      <w:r w:rsidRPr="006468B2">
        <w:t xml:space="preserve"> tramite un </w:t>
      </w:r>
      <w:proofErr w:type="spellStart"/>
      <w:r w:rsidRPr="006468B2">
        <w:t>wizard</w:t>
      </w:r>
      <w:proofErr w:type="spellEnd"/>
      <w:r w:rsidRPr="006468B2">
        <w:t xml:space="preserve"> integrato in Visual </w:t>
      </w:r>
      <w:proofErr w:type="spellStart"/>
      <w:r w:rsidRPr="006468B2">
        <w:t>Paradigm</w:t>
      </w:r>
      <w:proofErr w:type="spellEnd"/>
      <w:r w:rsidRPr="006468B2">
        <w:t>, che si occupa anche di creare lo schema per il database, e altri script di utilità e file di DDL.</w:t>
      </w:r>
      <w:r w:rsidR="00387F1A" w:rsidRPr="006468B2">
        <w:t xml:space="preserve"> Mediante il </w:t>
      </w:r>
      <w:proofErr w:type="spellStart"/>
      <w:r w:rsidR="00387F1A" w:rsidRPr="006468B2">
        <w:t>wizard</w:t>
      </w:r>
      <w:proofErr w:type="spellEnd"/>
      <w:r w:rsidR="00387F1A" w:rsidRPr="006468B2">
        <w:t xml:space="preserve"> vi erano diverse modalità per generare le classi di persistenza, ossia quelle poi presenti nel modello </w:t>
      </w:r>
      <w:r w:rsidR="007072B8" w:rsidRPr="006468B2">
        <w:t>ERD</w:t>
      </w:r>
      <w:r w:rsidR="00705C1E">
        <w:t xml:space="preserve"> che è stato </w:t>
      </w:r>
      <w:proofErr w:type="spellStart"/>
      <w:r w:rsidR="00705C1E">
        <w:t>autogenerato</w:t>
      </w:r>
      <w:proofErr w:type="spellEnd"/>
      <w:r w:rsidR="00705C1E">
        <w:t xml:space="preserve">, inserendo degli interi ID ad </w:t>
      </w:r>
      <w:proofErr w:type="spellStart"/>
      <w:r w:rsidR="00705C1E">
        <w:t>autoincremento</w:t>
      </w:r>
      <w:proofErr w:type="spellEnd"/>
      <w:r w:rsidR="00705C1E">
        <w:t xml:space="preserve">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w:t>
      </w:r>
      <w:proofErr w:type="spellStart"/>
      <w:r w:rsidR="00387F1A" w:rsidRPr="006468B2">
        <w:t>autogenerate</w:t>
      </w:r>
      <w:proofErr w:type="spellEnd"/>
      <w:r w:rsidR="00387F1A" w:rsidRPr="006468B2">
        <w:t xml:space="preserve"> per </w:t>
      </w:r>
      <w:r w:rsidR="006809A9" w:rsidRPr="006468B2">
        <w:t>le chiamate a database.</w:t>
      </w:r>
      <w:r w:rsidR="007072B8" w:rsidRPr="006468B2">
        <w:t xml:space="preserve"> </w:t>
      </w:r>
      <w:r w:rsidR="009E4487" w:rsidRPr="006468B2">
        <w:t xml:space="preserve">Per le collezioni è stata scelta la modalità di caricamento a </w:t>
      </w:r>
      <w:proofErr w:type="spellStart"/>
      <w:r w:rsidR="009E4487" w:rsidRPr="006468B2">
        <w:t>lazy</w:t>
      </w:r>
      <w:proofErr w:type="spellEnd"/>
      <w:r w:rsidR="009E4487" w:rsidRPr="006468B2">
        <w:t xml:space="preserve"> loading</w:t>
      </w:r>
      <w:r w:rsidR="00A5791F" w:rsidRPr="006468B2">
        <w:t xml:space="preserve">, per evitare di gravare eccessivamente sul database in caso di caricamenti frequenti: col </w:t>
      </w:r>
      <w:proofErr w:type="spellStart"/>
      <w:r w:rsidR="00A5791F" w:rsidRPr="006468B2">
        <w:t>lazy</w:t>
      </w:r>
      <w:proofErr w:type="spellEnd"/>
      <w:r w:rsidR="00A5791F" w:rsidRPr="006468B2">
        <w:t xml:space="preserve">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4">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proofErr w:type="spellStart"/>
      <w:r w:rsidRPr="006468B2">
        <w:t>Criteria</w:t>
      </w:r>
      <w:proofErr w:type="spellEnd"/>
      <w:r w:rsidRPr="006468B2">
        <w:t xml:space="preserve"> per le query a database composte; i </w:t>
      </w:r>
      <w:proofErr w:type="spellStart"/>
      <w:r w:rsidRPr="006468B2">
        <w:rPr>
          <w:i/>
          <w:iCs/>
        </w:rPr>
        <w:t>Criteria</w:t>
      </w:r>
      <w:proofErr w:type="spellEnd"/>
      <w:r w:rsidRPr="006468B2">
        <w:t xml:space="preserve"> sono delle classi che incapsulano la logica di richiesta a DB: in questo modo non è necessario scrivere a mano la query SQL, bensì è sufficiente utilizzare i metodi esposti dalla classe </w:t>
      </w:r>
      <w:proofErr w:type="spellStart"/>
      <w:r w:rsidRPr="006468B2">
        <w:t>Criteria</w:t>
      </w:r>
      <w:proofErr w:type="spellEnd"/>
      <w:r w:rsidRPr="006468B2">
        <w:t>.</w:t>
      </w:r>
    </w:p>
    <w:p w14:paraId="7B7F5867" w14:textId="2F8D862F" w:rsidR="007072B8" w:rsidRPr="006468B2" w:rsidRDefault="009E4487" w:rsidP="007072B8">
      <w:pPr>
        <w:pStyle w:val="Paragrafoelenco"/>
        <w:numPr>
          <w:ilvl w:val="0"/>
          <w:numId w:val="30"/>
        </w:numPr>
        <w:jc w:val="both"/>
      </w:pPr>
      <w:proofErr w:type="spellStart"/>
      <w:r w:rsidRPr="006468B2">
        <w:lastRenderedPageBreak/>
        <w:t>DetachedCriteria</w:t>
      </w:r>
      <w:proofErr w:type="spellEnd"/>
      <w:r w:rsidRPr="006468B2">
        <w:t xml:space="preserve">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proofErr w:type="spellStart"/>
      <w:r w:rsidRPr="006468B2">
        <w:t>SetCollection</w:t>
      </w:r>
      <w:proofErr w:type="spellEnd"/>
      <w:r w:rsidRPr="006468B2">
        <w:t xml:space="preserve"> come containers solo per le classi con aggregazioni uno a molti</w:t>
      </w:r>
    </w:p>
    <w:p w14:paraId="6E6BF4A0" w14:textId="08F8E381" w:rsidR="00051CDB" w:rsidRPr="006468B2" w:rsidRDefault="00051CDB" w:rsidP="00051CDB">
      <w:pPr>
        <w:jc w:val="both"/>
      </w:pPr>
      <w:r w:rsidRPr="006468B2">
        <w:t>In ultimo, il tool ha generato un file .</w:t>
      </w:r>
      <w:proofErr w:type="spellStart"/>
      <w:r w:rsidRPr="006468B2">
        <w:t>jar</w:t>
      </w:r>
      <w:proofErr w:type="spellEnd"/>
      <w:r w:rsidRPr="006468B2">
        <w:t xml:space="preserve"> che espone tutte le funzioni necessarie al corretto funzionamento delle classi create,</w:t>
      </w:r>
      <w:r w:rsidR="006050C0">
        <w:t xml:space="preserve"> una classe chiamata </w:t>
      </w:r>
      <w:proofErr w:type="spellStart"/>
      <w:r w:rsidR="006050C0">
        <w:t>GreenhousePersistentManager</w:t>
      </w:r>
      <w:proofErr w:type="spellEnd"/>
      <w:r w:rsidR="00BE07AA">
        <w:t xml:space="preserve"> e un file di costanti</w:t>
      </w:r>
      <w:r w:rsidR="006050C0">
        <w:t xml:space="preserve"> per la gestione delle sessioni,</w:t>
      </w:r>
      <w:r w:rsidRPr="006468B2">
        <w:t xml:space="preserve"> oltre che eventuali metodi utili per l’utente (come il metodo </w:t>
      </w:r>
      <w:proofErr w:type="spellStart"/>
      <w:r w:rsidRPr="006468B2">
        <w:t>getByOrmId</w:t>
      </w:r>
      <w:proofErr w:type="spellEnd"/>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 xml:space="preserve">La nomenclatura è identica per tutte le classi: ad esempio, per la classe coltivazione esistono le classi </w:t>
      </w:r>
      <w:proofErr w:type="spellStart"/>
      <w:r w:rsidRPr="006468B2">
        <w:t>ColtivazioneCriteria</w:t>
      </w:r>
      <w:proofErr w:type="spellEnd"/>
      <w:r w:rsidRPr="006468B2">
        <w:t xml:space="preserve"> e </w:t>
      </w:r>
      <w:proofErr w:type="spellStart"/>
      <w:r w:rsidRPr="006468B2">
        <w:t>ColtivazioneDetachedCriteria</w:t>
      </w:r>
      <w:proofErr w:type="spellEnd"/>
      <w:r w:rsidRPr="006468B2">
        <w:t xml:space="preserve">. Essendo l’associazione con </w:t>
      </w:r>
      <w:proofErr w:type="spellStart"/>
      <w:proofErr w:type="gramStart"/>
      <w:r w:rsidRPr="006468B2">
        <w:t>DescrizioneColtivazione</w:t>
      </w:r>
      <w:proofErr w:type="spellEnd"/>
      <w:proofErr w:type="gramEnd"/>
      <w:r w:rsidRPr="006468B2">
        <w:t xml:space="preserve"> del tipo una a molti, la classe </w:t>
      </w:r>
      <w:proofErr w:type="spellStart"/>
      <w:r w:rsidRPr="006468B2">
        <w:t>DescrizioneColtivazione</w:t>
      </w:r>
      <w:proofErr w:type="spellEnd"/>
      <w:r w:rsidRPr="006468B2">
        <w:t xml:space="preserve"> ha un container che è </w:t>
      </w:r>
      <w:proofErr w:type="spellStart"/>
      <w:r w:rsidRPr="006468B2">
        <w:t>ColtivazioneSetCollection</w:t>
      </w:r>
      <w:proofErr w:type="spellEnd"/>
      <w:r w:rsidRPr="006468B2">
        <w:t>.</w:t>
      </w:r>
    </w:p>
    <w:p w14:paraId="7EF0169C" w14:textId="77777777" w:rsidR="002A2EB4" w:rsidRDefault="002A2EB4" w:rsidP="002A2EB4">
      <w:pPr>
        <w:keepNext/>
        <w:jc w:val="center"/>
      </w:pPr>
      <w:r>
        <w:rPr>
          <w:noProof/>
          <w:color w:val="FF0000"/>
        </w:rPr>
        <w:lastRenderedPageBreak/>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5">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 xml:space="preserve">ORM </w:t>
      </w:r>
      <w:proofErr w:type="spellStart"/>
      <w:r>
        <w:t>Diagram</w:t>
      </w:r>
      <w:proofErr w:type="spellEnd"/>
    </w:p>
    <w:p w14:paraId="41175AD8" w14:textId="77777777" w:rsidR="002A2EB4" w:rsidRPr="002A2EB4" w:rsidRDefault="002A2EB4" w:rsidP="002A2EB4"/>
    <w:p w14:paraId="08447604" w14:textId="111B1727" w:rsidR="00772D89" w:rsidRDefault="00165A32" w:rsidP="00D14507">
      <w:pPr>
        <w:jc w:val="both"/>
      </w:pPr>
      <w:r>
        <w:t>Un ulteriore package chiamato</w:t>
      </w:r>
      <w:r w:rsidR="00772D89">
        <w:t xml:space="preserve"> “</w:t>
      </w:r>
      <w:proofErr w:type="spellStart"/>
      <w:r w:rsidR="00772D89">
        <w:t>Encryption_Utils</w:t>
      </w:r>
      <w:proofErr w:type="spellEnd"/>
      <w:r w:rsidR="00772D89">
        <w:t>” è stato inoltre aggiunto in un secondo momento, quando è stata messa a punto la funzionalità per il login dell’utente. Il sistema, seppur abbastanza semplice, prevede infatti il salvataggio in database dell’</w:t>
      </w:r>
      <w:proofErr w:type="spellStart"/>
      <w:r w:rsidR="00772D89">
        <w:t>hash</w:t>
      </w:r>
      <w:proofErr w:type="spellEnd"/>
      <w:r w:rsidR="00772D89">
        <w:t xml:space="preserve"> della password dell’utente. Al login poi il sistema critta la password inserita, verifica che i due </w:t>
      </w:r>
      <w:proofErr w:type="spellStart"/>
      <w:r w:rsidR="00772D89">
        <w:t>hash</w:t>
      </w:r>
      <w:proofErr w:type="spellEnd"/>
      <w:r w:rsidR="00772D89">
        <w:t xml:space="preserve"> </w:t>
      </w:r>
      <w:r w:rsidR="00772D89" w:rsidRPr="00F442FE">
        <w:rPr>
          <w:highlight w:val="yellow"/>
          <w:u w:val="single"/>
        </w:rPr>
        <w:t>coinci</w:t>
      </w:r>
      <w:r w:rsidR="00F442FE" w:rsidRPr="00F442FE">
        <w:rPr>
          <w:highlight w:val="yellow"/>
          <w:u w:val="single"/>
        </w:rPr>
        <w:t>da</w:t>
      </w:r>
      <w:r w:rsidR="00772D89" w:rsidRPr="00F442FE">
        <w:rPr>
          <w:highlight w:val="yellow"/>
          <w:u w:val="single"/>
        </w:rPr>
        <w:t>no</w:t>
      </w:r>
      <w:r w:rsidR="00772D89">
        <w:t xml:space="preserve"> ed in caso affermativo garantisce </w:t>
      </w:r>
      <w:r w:rsidR="00F442FE" w:rsidRPr="00F442FE">
        <w:rPr>
          <w:highlight w:val="yellow"/>
        </w:rPr>
        <w:t>all’utente</w:t>
      </w:r>
      <w:r w:rsidR="00F442FE" w:rsidRPr="00F442FE">
        <w:rPr>
          <w:highlight w:val="yellow"/>
        </w:rPr>
        <w:t xml:space="preserve"> </w:t>
      </w:r>
      <w:r w:rsidR="00772D89" w:rsidRPr="00F442FE">
        <w:rPr>
          <w:highlight w:val="yellow"/>
        </w:rPr>
        <w:t>l’ingresso nel sistema</w:t>
      </w:r>
      <w:r w:rsidR="00772D89">
        <w:t xml:space="preserve">. Tale package è stato necessario perché </w:t>
      </w:r>
      <w:r w:rsidR="00DA5610">
        <w:t xml:space="preserve">la responsabilità di cifratura e verifica delle password non poteva essere attribuita a </w:t>
      </w:r>
      <w:r w:rsidR="00772D89">
        <w:t xml:space="preserve">nessuno degli altri </w:t>
      </w:r>
      <w:commentRangeStart w:id="35"/>
      <w:r w:rsidR="00772D89">
        <w:t>strati</w:t>
      </w:r>
      <w:commentRangeEnd w:id="35"/>
      <w:r w:rsidR="00F442FE">
        <w:rPr>
          <w:rStyle w:val="Rimandocommento"/>
        </w:rPr>
        <w:commentReference w:id="35"/>
      </w:r>
      <w:r w:rsidR="00772D89">
        <w:t xml:space="preserve"> per </w:t>
      </w:r>
      <w:r w:rsidR="00DA5610">
        <w:t xml:space="preserve">diversi </w:t>
      </w:r>
      <w:r w:rsidR="00772D89">
        <w:t>motivi di business</w:t>
      </w:r>
      <w:r w:rsidR="00DA5610">
        <w:t xml:space="preserve">; dunque è stato necessario creare l’utilità </w:t>
      </w:r>
      <w:proofErr w:type="spellStart"/>
      <w:r w:rsidR="00DA5610">
        <w:t>Encryption_Utils</w:t>
      </w:r>
      <w:proofErr w:type="spellEnd"/>
      <w:r w:rsidR="00DA5610">
        <w:t xml:space="preserve">, collocata logicamente in un </w:t>
      </w:r>
      <w:proofErr w:type="spellStart"/>
      <w:r w:rsidR="00DA5610">
        <w:t>layer</w:t>
      </w:r>
      <w:proofErr w:type="spellEnd"/>
      <w:r w:rsidR="00DA5610">
        <w:t xml:space="preserve">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w:t>
      </w:r>
      <w:proofErr w:type="spellStart"/>
      <w:r>
        <w:t>Main</w:t>
      </w:r>
      <w:proofErr w:type="spellEnd"/>
      <w:r>
        <w:t xml:space="preserve"> e configurazione) che sono fuori dai package perché non hanno una coesione logico/funzionale con altri elementi, bensì incapsulano la logica di start-up, configurazione e </w:t>
      </w:r>
      <w:proofErr w:type="spellStart"/>
      <w:r>
        <w:t>shutdown</w:t>
      </w:r>
      <w:proofErr w:type="spellEnd"/>
      <w:r>
        <w:t xml:space="preserve"> del software, secondo una coesione di tipo temporale.</w:t>
      </w:r>
    </w:p>
    <w:p w14:paraId="0BE1F7A2" w14:textId="70607314" w:rsidR="00174DC3" w:rsidRDefault="00B25D57" w:rsidP="00174DC3">
      <w:pPr>
        <w:keepNext/>
        <w:jc w:val="both"/>
      </w:pPr>
      <w:r>
        <w:rPr>
          <w:noProof/>
          <w:color w:val="FF0000"/>
        </w:rPr>
        <w:lastRenderedPageBreak/>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r>
        <w:t xml:space="preserve">Package </w:t>
      </w:r>
      <w:proofErr w:type="spellStart"/>
      <w:r>
        <w:t>Diagram</w:t>
      </w:r>
      <w:proofErr w:type="spellEnd"/>
      <w:r>
        <w:t xml:space="preserve"> Desktop Component</w:t>
      </w:r>
      <w:r w:rsidR="0018366A">
        <w:br/>
        <w:t xml:space="preserve"> </w:t>
      </w:r>
      <w:r w:rsidR="0018366A" w:rsidRPr="0018366A">
        <w:t xml:space="preserve">NOTA: nel diagramma non sono presenti le funzioni di </w:t>
      </w:r>
      <w:proofErr w:type="spellStart"/>
      <w:r w:rsidR="0018366A" w:rsidRPr="0018366A">
        <w:t>get</w:t>
      </w:r>
      <w:proofErr w:type="spellEnd"/>
      <w:r w:rsidR="0018366A" w:rsidRPr="0018366A">
        <w:t>/set degli attributi stessi delle classi perché dati per sottintesi.</w:t>
      </w:r>
    </w:p>
    <w:p w14:paraId="22911A61" w14:textId="6D0AF216" w:rsidR="0013580A" w:rsidRDefault="0013580A" w:rsidP="00174DC3">
      <w:pPr>
        <w:pStyle w:val="Didascalia"/>
        <w:jc w:val="center"/>
      </w:pPr>
    </w:p>
    <w:p w14:paraId="11B78F62" w14:textId="77777777" w:rsidR="0018366A" w:rsidRPr="0018366A" w:rsidRDefault="0018366A" w:rsidP="0018366A"/>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36" w:name="_Toc51409715"/>
      <w:r>
        <w:t>7</w:t>
      </w:r>
      <w:r w:rsidR="005A1C14">
        <w:t>.</w:t>
      </w:r>
      <w:r w:rsidR="00F311A8">
        <w:t>3</w:t>
      </w:r>
      <w:r w:rsidR="00085D3B">
        <w:t>. Componente</w:t>
      </w:r>
      <w:r w:rsidR="001D20AE">
        <w:t xml:space="preserve"> </w:t>
      </w:r>
      <w:proofErr w:type="spellStart"/>
      <w:r w:rsidR="001D20AE">
        <w:t>ControlUnit</w:t>
      </w:r>
      <w:bookmarkEnd w:id="36"/>
      <w:proofErr w:type="spellEnd"/>
    </w:p>
    <w:p w14:paraId="245D34C1" w14:textId="77777777" w:rsidR="001D20AE" w:rsidRDefault="001D20AE" w:rsidP="00D14507">
      <w:pPr>
        <w:jc w:val="both"/>
      </w:pPr>
    </w:p>
    <w:p w14:paraId="7C4E7B79" w14:textId="05D63AB7" w:rsidR="00D607DD" w:rsidRDefault="00626F7B" w:rsidP="00D607DD">
      <w:pPr>
        <w:jc w:val="both"/>
      </w:pPr>
      <w:r>
        <w:t>Il componente di controllo invece è strutturato secondo il pattern</w:t>
      </w:r>
      <w:r w:rsidR="004A56CA">
        <w:t xml:space="preserve"> del</w:t>
      </w:r>
      <w:r>
        <w:t xml:space="preserve"> </w:t>
      </w:r>
      <w:commentRangeStart w:id="37"/>
      <w:r w:rsidRPr="004A56CA">
        <w:rPr>
          <w:b/>
          <w:bCs/>
        </w:rPr>
        <w:t>Compute-</w:t>
      </w:r>
      <w:proofErr w:type="spellStart"/>
      <w:r w:rsidRPr="004A56CA">
        <w:rPr>
          <w:b/>
          <w:bCs/>
        </w:rPr>
        <w:t>Sense</w:t>
      </w:r>
      <w:proofErr w:type="spellEnd"/>
      <w:r w:rsidRPr="004A56CA">
        <w:rPr>
          <w:b/>
          <w:bCs/>
        </w:rPr>
        <w:t>-Control</w:t>
      </w:r>
      <w:commentRangeEnd w:id="37"/>
      <w:r w:rsidR="009A420A">
        <w:rPr>
          <w:rStyle w:val="Rimandocommento"/>
        </w:rPr>
        <w:commentReference w:id="37"/>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w:t>
      </w:r>
      <w:commentRangeStart w:id="38"/>
      <w:r>
        <w:t>questo</w:t>
      </w:r>
      <w:commentRangeEnd w:id="38"/>
      <w:r w:rsidR="00651CCC">
        <w:rPr>
          <w:rStyle w:val="Rimandocommento"/>
        </w:rPr>
        <w:commentReference w:id="38"/>
      </w:r>
      <w:r>
        <w:t xml:space="preserve">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w:t>
      </w:r>
      <w:proofErr w:type="spellStart"/>
      <w:r>
        <w:t>Gen-</w:t>
      </w:r>
      <w:r>
        <w:lastRenderedPageBreak/>
        <w:t>Spec</w:t>
      </w:r>
      <w:proofErr w:type="spellEnd"/>
      <w:r>
        <w:t xml:space="preserve">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w:t>
      </w:r>
      <w:r w:rsidRPr="00651CCC">
        <w:rPr>
          <w:highlight w:val="yellow"/>
        </w:rPr>
        <w:t>Anche in questo componente le responsabilità di comunicazione sono state date ad una singola classe per gli stessi motivi d</w:t>
      </w:r>
      <w:r w:rsidR="00D06435" w:rsidRPr="00651CCC">
        <w:rPr>
          <w:highlight w:val="yellow"/>
        </w:rPr>
        <w:t xml:space="preserve">el componente </w:t>
      </w:r>
      <w:proofErr w:type="spellStart"/>
      <w:r w:rsidR="00D06435" w:rsidRPr="00651CCC">
        <w:rPr>
          <w:highlight w:val="yellow"/>
        </w:rPr>
        <w:t>MainFrame</w:t>
      </w:r>
      <w:proofErr w:type="spellEnd"/>
      <w:r w:rsidRPr="00651CCC">
        <w:rPr>
          <w:highlight w:val="yellow"/>
        </w:rPr>
        <w:t>.</w:t>
      </w:r>
      <w:r>
        <w:t xml:space="preserv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w:t>
      </w:r>
      <w:r w:rsidR="007F20D9" w:rsidRPr="009D0818">
        <w:rPr>
          <w:highlight w:val="yellow"/>
        </w:rPr>
        <w:t xml:space="preserve">Evidenziamo che anche qui la connessione col resto del software è isolata in una </w:t>
      </w:r>
      <w:commentRangeStart w:id="39"/>
      <w:r w:rsidR="007F20D9" w:rsidRPr="009D0818">
        <w:rPr>
          <w:highlight w:val="yellow"/>
        </w:rPr>
        <w:t>classe</w:t>
      </w:r>
      <w:commentRangeEnd w:id="39"/>
      <w:r w:rsidR="00651CCC">
        <w:rPr>
          <w:rStyle w:val="Rimandocommento"/>
        </w:rPr>
        <w:commentReference w:id="39"/>
      </w:r>
      <w:r w:rsidR="007F20D9" w:rsidRPr="009D0818">
        <w:rPr>
          <w:highlight w:val="yellow"/>
        </w:rPr>
        <w:t xml:space="preserve"> apposita che si interfaccia solo con la classe Controllore</w:t>
      </w:r>
      <w:r w:rsidR="00196B3C" w:rsidRPr="009D0818">
        <w:rPr>
          <w:highlight w:val="yellow"/>
        </w:rPr>
        <w:t>, la quale ha responsabilità di modificare l’ambiente ed interfacciarsi con sensori e attuatori.</w:t>
      </w:r>
      <w:r w:rsidR="007F20D9">
        <w:t xml:space="preserve"> </w:t>
      </w:r>
    </w:p>
    <w:p w14:paraId="192CC324" w14:textId="4828E64B" w:rsidR="00E647E7" w:rsidRDefault="00E647E7" w:rsidP="00D607DD">
      <w:pPr>
        <w:jc w:val="both"/>
      </w:pPr>
      <w:r>
        <w:t xml:space="preserve">Le due classi controllore e connessione sono singleton perché su ogni microcontrollore deve essere presente una sola di queste classi, che vengono peraltro create per la prima volta dal programma di </w:t>
      </w:r>
      <w:proofErr w:type="spellStart"/>
      <w:r>
        <w:t>main</w:t>
      </w:r>
      <w:proofErr w:type="spellEnd"/>
      <w:r>
        <w:t xml:space="preserve"> (in </w:t>
      </w:r>
      <w:proofErr w:type="spellStart"/>
      <w:r>
        <w:t>arduino</w:t>
      </w:r>
      <w:proofErr w:type="spellEnd"/>
      <w:r>
        <w:t xml:space="preserve">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 xml:space="preserve">Package </w:t>
      </w:r>
      <w:proofErr w:type="spellStart"/>
      <w:r>
        <w:t>Diagram</w:t>
      </w:r>
      <w:proofErr w:type="spellEnd"/>
      <w:r>
        <w:t xml:space="preserve"> </w:t>
      </w:r>
      <w:proofErr w:type="spellStart"/>
      <w:r>
        <w:t>ControlUnit</w:t>
      </w:r>
      <w:proofErr w:type="spellEnd"/>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40" w:name="_Toc51409716"/>
      <w:r>
        <w:t>7</w:t>
      </w:r>
      <w:r w:rsidR="009C3DC0">
        <w:t>.</w:t>
      </w:r>
      <w:r w:rsidR="00F311A8">
        <w:t>3</w:t>
      </w:r>
      <w:r w:rsidR="009C3DC0">
        <w:t>.1. Comunicazione</w:t>
      </w:r>
      <w:bookmarkEnd w:id="40"/>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w:t>
      </w:r>
      <w:proofErr w:type="spellStart"/>
      <w:r w:rsidR="00460039">
        <w:t>MainFrame</w:t>
      </w:r>
      <w:proofErr w:type="spellEnd"/>
      <w:r w:rsidR="00460039">
        <w:t xml:space="preserve"> e </w:t>
      </w:r>
      <w:proofErr w:type="spellStart"/>
      <w:r w:rsidR="00460039">
        <w:t>ControlUnit</w:t>
      </w:r>
      <w:proofErr w:type="spellEnd"/>
      <w:r w:rsidR="00460039">
        <w:t xml:space="preserve">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w:t>
      </w:r>
      <w:proofErr w:type="spellStart"/>
      <w:r>
        <w:t>topic</w:t>
      </w:r>
      <w:proofErr w:type="spellEnd"/>
      <w:r>
        <w:t xml:space="preserve">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243F6826" w:rsidR="00E915FC" w:rsidRDefault="00142195" w:rsidP="00E915FC">
      <w:pPr>
        <w:jc w:val="both"/>
      </w:pPr>
      <w:r>
        <w:lastRenderedPageBreak/>
        <w:t xml:space="preserve">I </w:t>
      </w:r>
      <w:proofErr w:type="spellStart"/>
      <w:r>
        <w:t>topic</w:t>
      </w:r>
      <w:proofErr w:type="spellEnd"/>
      <w:r>
        <w:t xml:space="preserve"> stabiliti sono stati i </w:t>
      </w:r>
      <w:r w:rsidR="009D0818">
        <w:t>seguenti:</w:t>
      </w:r>
    </w:p>
    <w:p w14:paraId="6B93B0C4" w14:textId="35413C0B" w:rsidR="00E915FC" w:rsidRDefault="0060615A" w:rsidP="007C3872">
      <w:pPr>
        <w:pStyle w:val="Paragrafoelenco"/>
        <w:numPr>
          <w:ilvl w:val="0"/>
          <w:numId w:val="28"/>
        </w:numPr>
        <w:jc w:val="both"/>
      </w:pPr>
      <w:r w:rsidRPr="00350BB8">
        <w:t>“GH/</w:t>
      </w:r>
      <w:proofErr w:type="spellStart"/>
      <w:r w:rsidRPr="00350BB8">
        <w:t>SetUp</w:t>
      </w:r>
      <w:proofErr w:type="spellEnd"/>
      <w:r w:rsidRPr="00350BB8">
        <w:t>”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/STROBS” per i pacchetti di richiesta di lettura dati.</w:t>
      </w:r>
      <w:r w:rsidR="00460039">
        <w:t xml:space="preserve"> Vengono inviati dal </w:t>
      </w:r>
      <w:proofErr w:type="spellStart"/>
      <w:r w:rsidR="00460039">
        <w:t>MainFrame</w:t>
      </w:r>
      <w:proofErr w:type="spellEnd"/>
      <w:r w:rsidR="00460039">
        <w:t xml:space="preserv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w:t>
      </w:r>
      <w:proofErr w:type="spellStart"/>
      <w:r>
        <w:t>Mod</w:t>
      </w:r>
      <w:proofErr w:type="spellEnd"/>
      <w:r>
        <w:t>”</w:t>
      </w:r>
      <w:r w:rsidR="00296A2E">
        <w:t xml:space="preserve"> per i pacchetti di modifica dei parametri target.</w:t>
      </w:r>
    </w:p>
    <w:p w14:paraId="475B1A2C" w14:textId="2F8B2D82" w:rsidR="00A90C96" w:rsidRDefault="00A90C96" w:rsidP="007C3872">
      <w:pPr>
        <w:pStyle w:val="Paragrafoelenco"/>
        <w:numPr>
          <w:ilvl w:val="0"/>
          <w:numId w:val="26"/>
        </w:numPr>
        <w:jc w:val="both"/>
      </w:pPr>
      <w:r>
        <w:t>“GH/</w:t>
      </w:r>
      <w:proofErr w:type="spellStart"/>
      <w:r>
        <w:t>Ack</w:t>
      </w:r>
      <w:proofErr w:type="spellEnd"/>
      <w:r>
        <w:t xml:space="preserve">” per i pacchetti di </w:t>
      </w:r>
      <w:proofErr w:type="spellStart"/>
      <w:r>
        <w:t>acknowledgment</w:t>
      </w:r>
      <w:proofErr w:type="spellEnd"/>
      <w:r>
        <w:t xml:space="preserve"> della richiesta di modifiche parametri ambientali.</w:t>
      </w:r>
    </w:p>
    <w:p w14:paraId="095D9472" w14:textId="5C29FBCE" w:rsidR="009D0818" w:rsidRPr="009D0818" w:rsidRDefault="009D0818" w:rsidP="007C3872">
      <w:pPr>
        <w:pStyle w:val="Paragrafoelenco"/>
        <w:numPr>
          <w:ilvl w:val="0"/>
          <w:numId w:val="26"/>
        </w:numPr>
        <w:jc w:val="both"/>
      </w:pPr>
      <w:r w:rsidRPr="009D0818">
        <w:t>“GH/</w:t>
      </w:r>
      <w:proofErr w:type="spellStart"/>
      <w:r w:rsidRPr="009D0818">
        <w:t>LastWill</w:t>
      </w:r>
      <w:proofErr w:type="spellEnd"/>
      <w:r w:rsidRPr="009D0818">
        <w:t>” per i messa</w:t>
      </w:r>
      <w:r>
        <w:t xml:space="preserve">ggi di </w:t>
      </w:r>
      <w:proofErr w:type="spellStart"/>
      <w:r>
        <w:t>LastWill</w:t>
      </w:r>
      <w:proofErr w:type="spellEnd"/>
      <w:r>
        <w:t xml:space="preserve"> dei controllori, in modo tale da tenere traccia di eventuali disconnessioni</w:t>
      </w:r>
    </w:p>
    <w:p w14:paraId="04D70354" w14:textId="31FE590A" w:rsidR="0060615A" w:rsidRPr="009D0818"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w:t>
      </w:r>
      <w:proofErr w:type="spellStart"/>
      <w:r w:rsidR="00E915FC">
        <w:t>topic</w:t>
      </w:r>
      <w:proofErr w:type="spellEnd"/>
      <w:r w:rsidR="00E915FC">
        <w:t xml:space="preserve">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 xml:space="preserve">n pacchetto di </w:t>
      </w:r>
      <w:proofErr w:type="spellStart"/>
      <w:r w:rsidR="005E3EBF">
        <w:t>SetUp</w:t>
      </w:r>
      <w:proofErr w:type="spellEnd"/>
      <w:r w:rsidR="005E3EBF">
        <w:t xml:space="preserve"> contiene in ordine il MAC </w:t>
      </w:r>
      <w:proofErr w:type="spellStart"/>
      <w:r w:rsidR="005E3EBF">
        <w:t>address</w:t>
      </w:r>
      <w:proofErr w:type="spellEnd"/>
      <w:r w:rsidR="005E3EBF">
        <w:t xml:space="preserve"> del dispositivo da configurare, l’id dell’ambiente da controllare</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l’id della sezione in cui si trova</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xml:space="preserve">, i valori target dell’ambiente </w:t>
      </w:r>
      <w:r w:rsidR="00260B96">
        <w:t xml:space="preserve">(float 4 </w:t>
      </w:r>
      <w:proofErr w:type="gramStart"/>
      <w:r w:rsidR="00260B96">
        <w:t>byte)</w:t>
      </w:r>
      <w:r w:rsidR="005E3EBF">
        <w:t>(</w:t>
      </w:r>
      <w:proofErr w:type="gramEnd"/>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w:t>
      </w:r>
      <w:proofErr w:type="spellStart"/>
      <w:r w:rsidR="00D148E5">
        <w:t>signed</w:t>
      </w:r>
      <w:proofErr w:type="spellEnd"/>
      <w:r w:rsidR="00D148E5">
        <w:t xml:space="preserve"> </w:t>
      </w:r>
      <w:proofErr w:type="spellStart"/>
      <w:r w:rsidR="00D148E5">
        <w:t>int</w:t>
      </w:r>
      <w:proofErr w:type="spellEnd"/>
      <w:r w:rsidR="00D148E5">
        <w:t xml:space="preserve"> 4 byte) </w:t>
      </w:r>
      <w:r>
        <w:t>e in seguito i tre valori ambientali letti sempre nel consueto ordine</w:t>
      </w:r>
      <w:r w:rsidR="000C18E4">
        <w:t xml:space="preserve"> (float 4 byte)</w:t>
      </w:r>
      <w:r>
        <w:t>.</w:t>
      </w:r>
      <w:r w:rsidR="00343BC8">
        <w:t xml:space="preserve"> </w:t>
      </w:r>
    </w:p>
    <w:p w14:paraId="0CA0B9DE" w14:textId="531BFA98" w:rsidR="00350BB8" w:rsidRPr="000235A0" w:rsidRDefault="00343BC8" w:rsidP="007C3872">
      <w:pPr>
        <w:pStyle w:val="Paragrafoelenco"/>
        <w:numPr>
          <w:ilvl w:val="0"/>
          <w:numId w:val="27"/>
        </w:numPr>
        <w:jc w:val="both"/>
        <w:rPr>
          <w:highlight w:val="yellow"/>
        </w:rPr>
      </w:pPr>
      <w:commentRangeStart w:id="41"/>
      <w:r w:rsidRPr="000235A0">
        <w:rPr>
          <w:highlight w:val="yellow"/>
        </w:rPr>
        <w:t>Un</w:t>
      </w:r>
      <w:commentRangeEnd w:id="41"/>
      <w:r w:rsidR="000235A0">
        <w:rPr>
          <w:rStyle w:val="Rimandocommento"/>
        </w:rPr>
        <w:commentReference w:id="41"/>
      </w:r>
      <w:r w:rsidRPr="000235A0">
        <w:rPr>
          <w:highlight w:val="yellow"/>
        </w:rPr>
        <w:t xml:space="preserve"> pacchetto di errore contiene sempre l’id dell’ambiente e un intero che rappresenta il codice di errore</w:t>
      </w:r>
      <w:r w:rsidR="00570F2A">
        <w:rPr>
          <w:highlight w:val="yellow"/>
        </w:rPr>
        <w:t>, e nel caso di un errore sugli attuatori anche di quanto il valore letto si discosta da quello target</w:t>
      </w:r>
      <w:r w:rsidRPr="000235A0">
        <w:rPr>
          <w:highlight w:val="yellow"/>
        </w:rPr>
        <w:t>.</w:t>
      </w:r>
      <w:r w:rsidR="0072158F" w:rsidRPr="000235A0">
        <w:rPr>
          <w:highlight w:val="yellow"/>
        </w:rPr>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w:t>
      </w:r>
      <w:proofErr w:type="spellStart"/>
      <w:r w:rsidR="007C7025">
        <w:t>ack</w:t>
      </w:r>
      <w:proofErr w:type="spellEnd"/>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1F647C7D" w:rsidR="00DF2B2F" w:rsidRDefault="009851BF" w:rsidP="00D14507">
      <w:pPr>
        <w:jc w:val="both"/>
      </w:pPr>
      <w:r>
        <w:t>I</w:t>
      </w:r>
      <w:r w:rsidR="008B1D60">
        <w:t xml:space="preserve">n fase di startup il software desktop legge da un file di configurazione che mantiene le associazioni tra MAC </w:t>
      </w:r>
      <w:proofErr w:type="spellStart"/>
      <w:r w:rsidR="008B1D60">
        <w:t>address</w:t>
      </w:r>
      <w:proofErr w:type="spellEnd"/>
      <w:r w:rsidR="008B1D60">
        <w:t xml:space="preserve">, ID coltivazioni e </w:t>
      </w:r>
      <w:commentRangeStart w:id="42"/>
      <w:r w:rsidR="008B1D60">
        <w:t>ID sezione</w:t>
      </w:r>
      <w:commentRangeEnd w:id="42"/>
      <w:r w:rsidR="009B7453">
        <w:rPr>
          <w:rStyle w:val="Rimandocommento"/>
        </w:rPr>
        <w:commentReference w:id="42"/>
      </w:r>
      <w:r w:rsidR="00350BB8">
        <w:t xml:space="preserve">, di cui </w:t>
      </w:r>
      <w:r w:rsidR="008B1D60">
        <w:t xml:space="preserve">quest’ ultimo non viene prelevato da database per questioni di efficienza all’avvio. </w:t>
      </w:r>
      <w:r w:rsidR="009B7453">
        <w:t>In seguito,</w:t>
      </w:r>
      <w:r w:rsidR="008B1D60">
        <w:t xml:space="preserve">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w:t>
      </w:r>
      <w:proofErr w:type="spellStart"/>
      <w:r w:rsidR="00D42F08">
        <w:t>Hiberante</w:t>
      </w:r>
      <w:proofErr w:type="spellEnd"/>
      <w:r w:rsidR="00D42F08">
        <w:t xml:space="preserve"> di solito carica anche oggetti </w:t>
      </w:r>
      <w:r w:rsidR="00D42F08">
        <w:lastRenderedPageBreak/>
        <w:t>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 xml:space="preserve">Startup </w:t>
      </w:r>
      <w:proofErr w:type="spellStart"/>
      <w:r w:rsidR="00E915FC">
        <w:t>Sequence</w:t>
      </w:r>
      <w:proofErr w:type="spellEnd"/>
      <w:r w:rsidR="00E915FC">
        <w:t xml:space="preserve"> </w:t>
      </w:r>
      <w:proofErr w:type="spellStart"/>
      <w:r w:rsidR="00E915FC">
        <w:t>Diagram</w:t>
      </w:r>
      <w:proofErr w:type="spellEnd"/>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w:t>
      </w:r>
      <w:proofErr w:type="spellStart"/>
      <w:r>
        <w:t>SetUp</w:t>
      </w:r>
      <w:proofErr w:type="spellEnd"/>
      <w:r>
        <w:t xml:space="preserve">, col quale vengono impostate le soglie ed i parametri target. Tutto ciò è descritto dal </w:t>
      </w:r>
      <w:proofErr w:type="spellStart"/>
      <w:r>
        <w:t>sequence</w:t>
      </w:r>
      <w:proofErr w:type="spellEnd"/>
      <w:r>
        <w:t xml:space="preserve"> </w:t>
      </w:r>
      <w:proofErr w:type="spellStart"/>
      <w:r>
        <w:t>diagram</w:t>
      </w:r>
      <w:proofErr w:type="spellEnd"/>
      <w:r>
        <w:t xml:space="preserve"> di startup sottostante.</w:t>
      </w:r>
    </w:p>
    <w:p w14:paraId="313057AE" w14:textId="77777777" w:rsidR="00F94446" w:rsidRDefault="00F94446" w:rsidP="00F94446">
      <w:pPr>
        <w:keepNext/>
        <w:jc w:val="both"/>
      </w:pPr>
      <w:r>
        <w:rPr>
          <w:noProof/>
        </w:rPr>
        <w:lastRenderedPageBreak/>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9">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 xml:space="preserve">Arduino Startup </w:t>
      </w:r>
      <w:proofErr w:type="spellStart"/>
      <w:r>
        <w:t>Sequence</w:t>
      </w:r>
      <w:proofErr w:type="spellEnd"/>
      <w:r>
        <w:t xml:space="preserve"> </w:t>
      </w:r>
      <w:proofErr w:type="spellStart"/>
      <w:r>
        <w:t>Diagram</w:t>
      </w:r>
      <w:proofErr w:type="spellEnd"/>
    </w:p>
    <w:p w14:paraId="1AD3F02C" w14:textId="189E96DE" w:rsidR="001F096A" w:rsidRDefault="001F096A" w:rsidP="00D14507">
      <w:pPr>
        <w:jc w:val="both"/>
      </w:pPr>
    </w:p>
    <w:p w14:paraId="74FE01B9" w14:textId="4FB18460" w:rsidR="00DF2B2F" w:rsidRDefault="009851BF" w:rsidP="00D14507">
      <w:pPr>
        <w:jc w:val="both"/>
      </w:pPr>
      <w:r>
        <w:t xml:space="preserve">In ogni momento un controllore che rilevi un problema (per ora ci sono 6 codici di errore, 3 per sensore mal funzionante, 3 per attuatore mal funzionante), può mandare un allarme sul </w:t>
      </w:r>
      <w:proofErr w:type="spellStart"/>
      <w:r>
        <w:t>topic</w:t>
      </w:r>
      <w:proofErr w:type="spellEnd"/>
      <w:r>
        <w:t xml:space="preserve"> apposito, e il software desktop mostrerà a video il messaggio di allarme.</w:t>
      </w:r>
    </w:p>
    <w:p w14:paraId="5DF0E559" w14:textId="5DD32E13" w:rsidR="00787B69" w:rsidRDefault="00DF2B2F" w:rsidP="00D14507">
      <w:pPr>
        <w:jc w:val="both"/>
      </w:pPr>
      <w:r>
        <w:lastRenderedPageBreak/>
        <w:t xml:space="preserve">Durante il </w:t>
      </w:r>
      <w:proofErr w:type="spellStart"/>
      <w:r>
        <w:t>runtime</w:t>
      </w:r>
      <w:proofErr w:type="spellEnd"/>
      <w:r>
        <w:t xml:space="preserve"> del software desktop, quando l’utente apre una schermata di dettaglio di una coltivazione, il software manda un pacchetto di richiesta lettura </w:t>
      </w:r>
      <w:r w:rsidR="00B72005">
        <w:t>con l’ID dell’ambiente relativo</w:t>
      </w:r>
      <w:r w:rsidR="00350BB8">
        <w:t xml:space="preserve">, che corrisponde al </w:t>
      </w:r>
      <w:proofErr w:type="spellStart"/>
      <w:r w:rsidR="00350BB8">
        <w:t>topic</w:t>
      </w:r>
      <w:proofErr w:type="spellEnd"/>
      <w:r w:rsidR="00350BB8">
        <w:t xml:space="preserve"> di STROBS</w:t>
      </w:r>
      <w:r w:rsidR="00B72005">
        <w:t xml:space="preserve">. </w:t>
      </w:r>
      <w:r w:rsidR="00787B69">
        <w:t>Il flusso di comunicazione è descritto nel diagramma sottostante.</w:t>
      </w:r>
    </w:p>
    <w:p w14:paraId="05EDA5D3" w14:textId="6380527A" w:rsidR="00787B69" w:rsidRDefault="00906670" w:rsidP="00787B69">
      <w:pPr>
        <w:keepNext/>
        <w:jc w:val="center"/>
      </w:pPr>
      <w:r>
        <w:rPr>
          <w:noProof/>
        </w:rPr>
        <w:drawing>
          <wp:inline distT="0" distB="0" distL="0" distR="0" wp14:anchorId="62E024B7" wp14:editId="207B72F9">
            <wp:extent cx="6448425" cy="793498"/>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2810" cy="800190"/>
                    </a:xfrm>
                    <a:prstGeom prst="rect">
                      <a:avLst/>
                    </a:prstGeom>
                    <a:noFill/>
                    <a:ln>
                      <a:noFill/>
                    </a:ln>
                  </pic:spPr>
                </pic:pic>
              </a:graphicData>
            </a:graphic>
          </wp:inline>
        </w:drawing>
      </w:r>
    </w:p>
    <w:p w14:paraId="099B7BDA" w14:textId="7A84C9E3" w:rsidR="00787B69" w:rsidRDefault="00787B69" w:rsidP="00787B69">
      <w:pPr>
        <w:pStyle w:val="Didascalia"/>
        <w:jc w:val="center"/>
      </w:pPr>
      <w:r>
        <w:t xml:space="preserve">Richiedi parametri ambientali </w:t>
      </w:r>
      <w:proofErr w:type="spellStart"/>
      <w:r>
        <w:t>Communication</w:t>
      </w:r>
      <w:proofErr w:type="spellEnd"/>
      <w:r>
        <w:t xml:space="preserve"> </w:t>
      </w:r>
      <w:proofErr w:type="spellStart"/>
      <w:r>
        <w:t>Diagram</w:t>
      </w:r>
      <w:proofErr w:type="spellEnd"/>
    </w:p>
    <w:p w14:paraId="534212F5" w14:textId="77777777" w:rsidR="00E57872" w:rsidRPr="00E57872" w:rsidRDefault="00E57872" w:rsidP="00E57872"/>
    <w:p w14:paraId="23A7F926" w14:textId="21826934"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w:t>
      </w:r>
      <w:commentRangeStart w:id="43"/>
      <w:r>
        <w:t>servirebbero</w:t>
      </w:r>
      <w:commentRangeEnd w:id="43"/>
      <w:r w:rsidR="005144FF">
        <w:rPr>
          <w:rStyle w:val="Rimandocommento"/>
        </w:rPr>
        <w:commentReference w:id="43"/>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41">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 xml:space="preserve">Start-Stop </w:t>
      </w:r>
      <w:proofErr w:type="spellStart"/>
      <w:r>
        <w:t>Sequence</w:t>
      </w:r>
      <w:proofErr w:type="spellEnd"/>
      <w:r>
        <w:t xml:space="preserve"> </w:t>
      </w:r>
      <w:proofErr w:type="spellStart"/>
      <w:r>
        <w:t>Diagram</w:t>
      </w:r>
      <w:proofErr w:type="spellEnd"/>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w:t>
      </w:r>
      <w:proofErr w:type="spellStart"/>
      <w:r w:rsidR="00CA3C0D">
        <w:t>topic</w:t>
      </w:r>
      <w:proofErr w:type="spellEnd"/>
      <w:r w:rsidR="00CA3C0D">
        <w:t xml:space="preserve"> di modifica al controllore, il quale prende in consegna il pacchetto e applica correttamente </w:t>
      </w:r>
      <w:r w:rsidR="00787B69">
        <w:t>le leggi di attuazione</w:t>
      </w:r>
      <w:r w:rsidR="00CA3C0D">
        <w:t xml:space="preserve">. A quel punto, se non si sono verificati errori, comunica il corretto completamento dell’operazione al </w:t>
      </w:r>
      <w:proofErr w:type="spellStart"/>
      <w:r w:rsidR="00CA3C0D">
        <w:t>wireframe</w:t>
      </w:r>
      <w:proofErr w:type="spellEnd"/>
      <w:r w:rsidR="00CA3C0D">
        <w:t xml:space="preserve"> mediante il </w:t>
      </w:r>
      <w:proofErr w:type="spellStart"/>
      <w:r w:rsidR="00CA3C0D">
        <w:t>topic</w:t>
      </w:r>
      <w:proofErr w:type="spellEnd"/>
      <w:r w:rsidR="00CA3C0D">
        <w:t xml:space="preserve"> di </w:t>
      </w:r>
      <w:proofErr w:type="spellStart"/>
      <w:r w:rsidR="00CA3C0D">
        <w:t>ack</w:t>
      </w:r>
      <w:proofErr w:type="spellEnd"/>
      <w:r w:rsidR="00CA3C0D">
        <w:t>,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proofErr w:type="spellStart"/>
      <w:proofErr w:type="gramStart"/>
      <w:r w:rsidR="00103999" w:rsidRPr="00103999">
        <w:rPr>
          <w:i/>
          <w:iCs/>
        </w:rPr>
        <w:t>modificaAmbiente</w:t>
      </w:r>
      <w:proofErr w:type="spellEnd"/>
      <w:r w:rsidR="00103999">
        <w:rPr>
          <w:i/>
          <w:iCs/>
        </w:rPr>
        <w:t>(</w:t>
      </w:r>
      <w:proofErr w:type="gramEnd"/>
      <w:r w:rsidR="00103999">
        <w:rPr>
          <w:i/>
          <w:iCs/>
        </w:rPr>
        <w:t>)</w:t>
      </w:r>
      <w:r w:rsidR="00103999">
        <w:t xml:space="preserve"> chiamato sulla classe </w:t>
      </w:r>
      <w:r w:rsidR="00103999">
        <w:rPr>
          <w:i/>
          <w:iCs/>
        </w:rPr>
        <w:t>Connection</w:t>
      </w:r>
      <w:r w:rsidR="00103999">
        <w:t xml:space="preserve"> è </w:t>
      </w:r>
      <w:proofErr w:type="spellStart"/>
      <w:r w:rsidR="00103999" w:rsidRPr="00103999">
        <w:rPr>
          <w:b/>
          <w:bCs/>
        </w:rPr>
        <w:t>synchronized</w:t>
      </w:r>
      <w:proofErr w:type="spellEnd"/>
      <w:r w:rsidR="00103999">
        <w:t xml:space="preserve">, quindi tutti gli altri </w:t>
      </w:r>
      <w:proofErr w:type="spellStart"/>
      <w:r w:rsidR="00103999">
        <w:t>thread</w:t>
      </w:r>
      <w:proofErr w:type="spellEnd"/>
      <w:r w:rsidR="00103999">
        <w:t xml:space="preserve"> che richiamano quel metodo successivamente al primo sospendono la loro esecuzione fino a che non termina l’esecuzione del metodo sulla prima chiamata. Ciò avviene per impedire problemi di concorrenza sulla ricezione degli </w:t>
      </w:r>
      <w:proofErr w:type="spellStart"/>
      <w:r w:rsidR="00103999">
        <w:t>ack</w:t>
      </w:r>
      <w:proofErr w:type="spellEnd"/>
      <w:r w:rsidR="00103999">
        <w:t xml:space="preserve">, dal momento che il semaforo per la ricezione degli </w:t>
      </w:r>
      <w:proofErr w:type="spellStart"/>
      <w:r w:rsidR="00103999">
        <w:t>ack</w:t>
      </w:r>
      <w:proofErr w:type="spellEnd"/>
      <w:r w:rsidR="00103999">
        <w:t xml:space="preserve"> è unico. Implementare la concorrenza poteva essere una valida opzione, ma avrebbe complicato eccessivamente la logica di accesso ai semafori, è pertanto tale opzione è stata scartata.</w:t>
      </w:r>
      <w:r w:rsidR="00583D36">
        <w:t xml:space="preserve"> </w:t>
      </w:r>
      <w:proofErr w:type="spellStart"/>
      <w:r w:rsidR="00583D36">
        <w:t>Sequenzializzare</w:t>
      </w:r>
      <w:proofErr w:type="spellEnd"/>
      <w:r w:rsidR="00583D36">
        <w:t xml:space="preserve"> gli accessi, in ogni caso, non è un problema poiché, qualora </w:t>
      </w:r>
      <w:r w:rsidR="006450DB">
        <w:t xml:space="preserve">andassero inviati messaggi ad una precisa tipologia di controllori, ad esempio appartenenti alla stessa sezione o aventi lo stesso tipo di pianta, la soluzione andrebbe cercata in un diverso tipo di </w:t>
      </w:r>
      <w:proofErr w:type="spellStart"/>
      <w:r w:rsidR="006450DB">
        <w:t>topic</w:t>
      </w:r>
      <w:proofErr w:type="spellEnd"/>
      <w:r w:rsidR="006450DB">
        <w:t xml:space="preserve"> da gestire, anziché quello attualmente in uso.</w:t>
      </w:r>
    </w:p>
    <w:p w14:paraId="3FBFE30E" w14:textId="565D7FB2" w:rsidR="00787B69" w:rsidRDefault="00906670" w:rsidP="00787B69">
      <w:pPr>
        <w:jc w:val="center"/>
      </w:pPr>
      <w:r>
        <w:rPr>
          <w:noProof/>
        </w:rPr>
        <w:drawing>
          <wp:inline distT="0" distB="0" distL="0" distR="0" wp14:anchorId="42C6CA24" wp14:editId="494D6CB4">
            <wp:extent cx="6428642" cy="7810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35391" cy="781870"/>
                    </a:xfrm>
                    <a:prstGeom prst="rect">
                      <a:avLst/>
                    </a:prstGeom>
                    <a:noFill/>
                    <a:ln>
                      <a:noFill/>
                    </a:ln>
                  </pic:spPr>
                </pic:pic>
              </a:graphicData>
            </a:graphic>
          </wp:inline>
        </w:drawing>
      </w:r>
    </w:p>
    <w:p w14:paraId="7E5F999A" w14:textId="28606C67" w:rsidR="00787B69" w:rsidRDefault="00787B69" w:rsidP="00787B69">
      <w:pPr>
        <w:pStyle w:val="Didascalia"/>
        <w:jc w:val="center"/>
      </w:pPr>
      <w:r>
        <w:t xml:space="preserve">Modifica parametri ambientali </w:t>
      </w:r>
      <w:proofErr w:type="spellStart"/>
      <w:r>
        <w:t>Communication</w:t>
      </w:r>
      <w:proofErr w:type="spellEnd"/>
      <w:r>
        <w:t xml:space="preserve"> </w:t>
      </w:r>
      <w:proofErr w:type="spellStart"/>
      <w:r>
        <w:t>Diagram</w:t>
      </w:r>
      <w:proofErr w:type="spellEnd"/>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proofErr w:type="spellStart"/>
      <w:r>
        <w:rPr>
          <w:i/>
          <w:iCs/>
          <w:color w:val="44546A" w:themeColor="text2"/>
          <w:sz w:val="18"/>
          <w:szCs w:val="18"/>
        </w:rPr>
        <w:t>M</w:t>
      </w:r>
      <w:r w:rsidRPr="00B92141">
        <w:rPr>
          <w:i/>
          <w:iCs/>
          <w:color w:val="44546A" w:themeColor="text2"/>
          <w:sz w:val="18"/>
          <w:szCs w:val="18"/>
        </w:rPr>
        <w:t>odifca</w:t>
      </w:r>
      <w:proofErr w:type="spellEnd"/>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w:t>
      </w:r>
      <w:proofErr w:type="spellStart"/>
      <w:r>
        <w:rPr>
          <w:i/>
          <w:iCs/>
          <w:color w:val="44546A" w:themeColor="text2"/>
          <w:sz w:val="18"/>
          <w:szCs w:val="18"/>
        </w:rPr>
        <w:t>Sequence</w:t>
      </w:r>
      <w:proofErr w:type="spellEnd"/>
      <w:r>
        <w:rPr>
          <w:i/>
          <w:iCs/>
          <w:color w:val="44546A" w:themeColor="text2"/>
          <w:sz w:val="18"/>
          <w:szCs w:val="18"/>
        </w:rPr>
        <w:t xml:space="preserve"> </w:t>
      </w:r>
      <w:proofErr w:type="spellStart"/>
      <w:r>
        <w:rPr>
          <w:i/>
          <w:iCs/>
          <w:color w:val="44546A" w:themeColor="text2"/>
          <w:sz w:val="18"/>
          <w:szCs w:val="18"/>
        </w:rPr>
        <w:t>Diagram</w:t>
      </w:r>
      <w:proofErr w:type="spellEnd"/>
    </w:p>
    <w:p w14:paraId="46CF3DEC" w14:textId="1D58CD0D" w:rsidR="006F796B" w:rsidRDefault="006F796B" w:rsidP="00D14507">
      <w:pPr>
        <w:jc w:val="both"/>
        <w:rPr>
          <w:color w:val="FF0000"/>
        </w:rPr>
      </w:pPr>
    </w:p>
    <w:p w14:paraId="280B9C67" w14:textId="0EB9B782" w:rsidR="002B4866" w:rsidRDefault="0074370E" w:rsidP="00D14507">
      <w:pPr>
        <w:jc w:val="both"/>
      </w:pPr>
      <w:r w:rsidRPr="00DD4418">
        <w:rPr>
          <w:highlight w:val="yellow"/>
        </w:rPr>
        <w:t xml:space="preserve">Tornando al lato desktop, è importante mostrare il flusso di controllo della funzione </w:t>
      </w:r>
      <w:proofErr w:type="spellStart"/>
      <w:r w:rsidRPr="00DD4418">
        <w:rPr>
          <w:i/>
          <w:iCs/>
          <w:highlight w:val="yellow"/>
        </w:rPr>
        <w:t>callback</w:t>
      </w:r>
      <w:proofErr w:type="spellEnd"/>
      <w:r w:rsidR="002B4866" w:rsidRPr="00DD4418">
        <w:rPr>
          <w:i/>
          <w:iCs/>
          <w:highlight w:val="yellow"/>
        </w:rPr>
        <w:t xml:space="preserve"> </w:t>
      </w:r>
      <w:r w:rsidR="002B4866" w:rsidRPr="00DD4418">
        <w:rPr>
          <w:highlight w:val="yellow"/>
        </w:rPr>
        <w:t xml:space="preserve">dal lato desktop: nello specifico, se il messaggio in arrivo fa parte del </w:t>
      </w:r>
      <w:proofErr w:type="spellStart"/>
      <w:r w:rsidR="002B4866" w:rsidRPr="00DD4418">
        <w:rPr>
          <w:highlight w:val="yellow"/>
        </w:rPr>
        <w:t>topic</w:t>
      </w:r>
      <w:proofErr w:type="spellEnd"/>
      <w:r w:rsidR="002B4866" w:rsidRPr="00DD4418">
        <w:rPr>
          <w:highlight w:val="yellow"/>
        </w:rPr>
        <w:t xml:space="preserve"> “GH/Dati” allora il sistema provvede a creare</w:t>
      </w:r>
      <w:r w:rsidR="00E83958" w:rsidRPr="00DD4418">
        <w:rPr>
          <w:highlight w:val="yellow"/>
        </w:rPr>
        <w:t>,</w:t>
      </w:r>
      <w:r w:rsidR="002B4866" w:rsidRPr="00DD4418">
        <w:rPr>
          <w:highlight w:val="yellow"/>
        </w:rPr>
        <w:t xml:space="preserve"> </w:t>
      </w:r>
      <w:r w:rsidR="00E83958" w:rsidRPr="00DD4418">
        <w:rPr>
          <w:highlight w:val="yellow"/>
        </w:rPr>
        <w:t xml:space="preserve">o ad aggiornare se già esistente, </w:t>
      </w:r>
      <w:r w:rsidR="002B4866" w:rsidRPr="00DD4418">
        <w:rPr>
          <w:highlight w:val="yellow"/>
        </w:rPr>
        <w:t xml:space="preserve">un oggetto del tipo </w:t>
      </w:r>
      <w:proofErr w:type="spellStart"/>
      <w:r w:rsidR="002B4866" w:rsidRPr="00DD4418">
        <w:rPr>
          <w:highlight w:val="yellow"/>
        </w:rPr>
        <w:t>AmbienteAttuale</w:t>
      </w:r>
      <w:proofErr w:type="spellEnd"/>
      <w:r w:rsidR="002B4866" w:rsidRPr="00DD4418">
        <w:rPr>
          <w:highlight w:val="yellow"/>
        </w:rPr>
        <w:t xml:space="preserve"> </w:t>
      </w:r>
      <w:r w:rsidR="00E83958" w:rsidRPr="00DD4418">
        <w:rPr>
          <w:highlight w:val="yellow"/>
        </w:rPr>
        <w:t xml:space="preserve">legato all’ambiente con l’id ricevuto, </w:t>
      </w:r>
      <w:r w:rsidR="002B4866" w:rsidRPr="00DD4418">
        <w:rPr>
          <w:highlight w:val="yellow"/>
        </w:rPr>
        <w:t xml:space="preserve">e a mandare i parametri ambientali a schermo, qualora l’ambiente di cui </w:t>
      </w:r>
      <w:r w:rsidR="00DD4418" w:rsidRPr="00DD4418">
        <w:rPr>
          <w:highlight w:val="yellow"/>
        </w:rPr>
        <w:t>siano</w:t>
      </w:r>
      <w:r w:rsidR="002B4866" w:rsidRPr="00DD4418">
        <w:rPr>
          <w:highlight w:val="yellow"/>
        </w:rPr>
        <w:t xml:space="preserve"> </w:t>
      </w:r>
      <w:commentRangeStart w:id="44"/>
      <w:r w:rsidR="002B4866" w:rsidRPr="00DD4418">
        <w:rPr>
          <w:highlight w:val="yellow"/>
        </w:rPr>
        <w:t>arrivati</w:t>
      </w:r>
      <w:commentRangeEnd w:id="44"/>
      <w:r w:rsidR="009243DF" w:rsidRPr="00DD4418">
        <w:rPr>
          <w:rStyle w:val="Rimandocommento"/>
          <w:highlight w:val="yellow"/>
        </w:rPr>
        <w:commentReference w:id="44"/>
      </w:r>
      <w:r w:rsidR="002B4866" w:rsidRPr="00DD4418">
        <w:rPr>
          <w:highlight w:val="yellow"/>
        </w:rPr>
        <w:t xml:space="preserve"> i pacchetti sia ancora osservato.</w:t>
      </w:r>
      <w:r w:rsidR="00DE24BF">
        <w:t xml:space="preserve"> Sottolineiamo che il metodo per creare o aggiornare l’ambiente attuale, presente nella classe Ambiente, è un metodo </w:t>
      </w:r>
      <w:proofErr w:type="spellStart"/>
      <w:r w:rsidR="00DE24BF">
        <w:t>synchronized</w:t>
      </w:r>
      <w:proofErr w:type="spellEnd"/>
      <w:r w:rsidR="00DE24BF">
        <w:t xml:space="preserve"> dal momento che il client MQTT alla ricezione di un pacchetto apre un nuovo </w:t>
      </w:r>
      <w:proofErr w:type="spellStart"/>
      <w:r w:rsidR="00DE24BF">
        <w:t>thread</w:t>
      </w:r>
      <w:proofErr w:type="spellEnd"/>
      <w:r w:rsidR="00DE24BF">
        <w:t>, e quindi per non rischiare inconsistenze all’arrivo di più pacchetti contemporan</w:t>
      </w:r>
      <w:r w:rsidR="00275339">
        <w:t>e</w:t>
      </w:r>
      <w:r w:rsidR="00DE24BF">
        <w:t xml:space="preserve">i l’accesso all’oggetto è stato </w:t>
      </w:r>
      <w:proofErr w:type="spellStart"/>
      <w:r w:rsidR="00DE24BF">
        <w:t>sequenzializzato</w:t>
      </w:r>
      <w:proofErr w:type="spellEnd"/>
      <w:r w:rsidR="00DE24BF">
        <w:t>.</w:t>
      </w:r>
      <w:r w:rsidR="002B4866">
        <w:t xml:space="preserve"> </w:t>
      </w:r>
      <w:r w:rsidR="00AB07FF">
        <w:t xml:space="preserve">È bene notare che l’interfaccia grafica fa un controllo per aggiornare o meno i valori </w:t>
      </w:r>
      <w:r w:rsidR="00ED686E">
        <w:t>delle label dei parametri attuali</w:t>
      </w:r>
      <w:r w:rsidR="00AB07FF">
        <w:t xml:space="preserve">. All’arrivo di un allarme che segnala un sensore mal funzionante la funzione di </w:t>
      </w:r>
      <w:proofErr w:type="spellStart"/>
      <w:r w:rsidR="00AB07FF">
        <w:t>callback</w:t>
      </w:r>
      <w:proofErr w:type="spellEnd"/>
      <w:r w:rsidR="00AB07FF">
        <w:t xml:space="preserve"> fa segnalare all’interfaccia</w:t>
      </w:r>
      <w:r w:rsidR="00EC0A89">
        <w:t xml:space="preserve"> (tramite </w:t>
      </w:r>
      <w:r w:rsidR="00EC0A89" w:rsidRPr="00275339">
        <w:t>l’</w:t>
      </w:r>
      <w:proofErr w:type="spellStart"/>
      <w:r w:rsidR="00EC0A89" w:rsidRPr="00275339">
        <w:t>ev</w:t>
      </w:r>
      <w:r w:rsidR="00275339" w:rsidRPr="00275339">
        <w:t>e</w:t>
      </w:r>
      <w:r w:rsidR="00EC0A89" w:rsidRPr="00275339">
        <w:t>ntbus</w:t>
      </w:r>
      <w:proofErr w:type="spellEnd"/>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w:t>
      </w:r>
      <w:proofErr w:type="spellStart"/>
      <w:r w:rsidR="002B4866">
        <w:t>topic</w:t>
      </w:r>
      <w:proofErr w:type="spellEnd"/>
      <w:r w:rsidR="002B4866">
        <w:t xml:space="preserve"> è del tipo “GH/Errore” allora viene chiamata la funzione </w:t>
      </w:r>
      <w:proofErr w:type="spellStart"/>
      <w:proofErr w:type="gramStart"/>
      <w:r w:rsidR="002B4866">
        <w:rPr>
          <w:i/>
          <w:iCs/>
        </w:rPr>
        <w:t>sendAllarme</w:t>
      </w:r>
      <w:proofErr w:type="spellEnd"/>
      <w:r w:rsidR="002B4866">
        <w:rPr>
          <w:i/>
          <w:iCs/>
        </w:rPr>
        <w:t>(</w:t>
      </w:r>
      <w:proofErr w:type="gramEnd"/>
      <w:r w:rsidR="002B4866">
        <w:rPr>
          <w:i/>
          <w:iCs/>
        </w:rPr>
        <w:t>)</w:t>
      </w:r>
      <w:r w:rsidR="002B4866">
        <w:t xml:space="preserve"> la quale provvede ad inviare a schermo per l’utente le informazioni sul malfunzionamento, allegando eventualmente di quanto il parametro ambientale si è scostato dal parametro target. </w:t>
      </w:r>
      <w:r w:rsidR="00225132">
        <w:t xml:space="preserve">L’allarme costruito dalla classe </w:t>
      </w:r>
      <w:proofErr w:type="spellStart"/>
      <w:r w:rsidR="00225132">
        <w:t>ControllerParametriAmbientali</w:t>
      </w:r>
      <w:proofErr w:type="spellEnd"/>
      <w:r w:rsidR="00CA5740">
        <w:t xml:space="preserve"> viene costruito tramite una classe </w:t>
      </w:r>
      <w:proofErr w:type="spellStart"/>
      <w:r w:rsidR="00CA5740">
        <w:t>factory</w:t>
      </w:r>
      <w:proofErr w:type="spellEnd"/>
      <w:r w:rsidR="00CA5740">
        <w:t xml:space="preserve"> che racchiude la logica di costruzione degli allarmi in base al codice ricevuto. In tal modo per ogni codice di errore si genera un tipo di allarme diverso, che estende una classe astratta generica, in modo da avere un metodo </w:t>
      </w:r>
      <w:proofErr w:type="spellStart"/>
      <w:r w:rsidR="00CA5740">
        <w:t>manutenibile</w:t>
      </w:r>
      <w:proofErr w:type="spellEnd"/>
      <w:r w:rsidR="00CA5740">
        <w:t xml:space="preserve"> e flessibile per gestire nuovi codici di errore con comportamento polimorfico. </w:t>
      </w:r>
      <w:r w:rsidR="004F239D">
        <w:lastRenderedPageBreak/>
        <w:t xml:space="preserve">Nel caso in cui il codice di errore passato ad </w:t>
      </w:r>
      <w:proofErr w:type="spellStart"/>
      <w:r w:rsidR="004F239D">
        <w:t>AllarmeFactory</w:t>
      </w:r>
      <w:proofErr w:type="spellEnd"/>
      <w:r w:rsidR="004F239D">
        <w:t xml:space="preserve"> non fosse noto, la classe creerebbe un oggetto di tipo </w:t>
      </w:r>
      <w:proofErr w:type="spellStart"/>
      <w:proofErr w:type="gramStart"/>
      <w:r w:rsidR="004F239D">
        <w:t>AllarmeGenerico</w:t>
      </w:r>
      <w:proofErr w:type="spellEnd"/>
      <w:proofErr w:type="gramEnd"/>
      <w:r w:rsidR="004F239D">
        <w:t xml:space="preserve">, che non mostra informazioni su cosa rappresenti precisamente l’allarme. </w:t>
      </w:r>
      <w:r w:rsidR="002B4866">
        <w:t>Tutto ciò è mostrato nel diagramma sottostante.</w:t>
      </w:r>
      <w:r w:rsidR="007679AF">
        <w:t xml:space="preserve"> Dato che la </w:t>
      </w:r>
      <w:proofErr w:type="spellStart"/>
      <w:r w:rsidR="007679AF">
        <w:t>callback</w:t>
      </w:r>
      <w:proofErr w:type="spellEnd"/>
      <w:r w:rsidR="007679AF">
        <w:t xml:space="preserve"> di allarme aggiorna eventualmente i booleani nella UI di una coltivazione, che invece vengono testati dalla </w:t>
      </w:r>
      <w:proofErr w:type="spellStart"/>
      <w:r w:rsidR="007679AF">
        <w:t>callback</w:t>
      </w:r>
      <w:proofErr w:type="spellEnd"/>
      <w:r w:rsidR="007679AF">
        <w:t xml:space="preserve"> di aggiornamento dati, per evitare inconsistenze i due metodi sono stati resi </w:t>
      </w:r>
      <w:proofErr w:type="spellStart"/>
      <w:r w:rsidR="007679AF">
        <w:t>synchronized</w:t>
      </w:r>
      <w:proofErr w:type="spellEnd"/>
      <w:r w:rsidR="007679AF">
        <w:t xml:space="preserve">, in modo da </w:t>
      </w:r>
      <w:proofErr w:type="spellStart"/>
      <w:r w:rsidR="007679AF">
        <w:t>sequenzializzare</w:t>
      </w:r>
      <w:proofErr w:type="spellEnd"/>
      <w:r w:rsidR="007679AF">
        <w:t xml:space="preserv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proofErr w:type="spellStart"/>
      <w:r>
        <w:t>Callback</w:t>
      </w:r>
      <w:proofErr w:type="spellEnd"/>
      <w:r>
        <w:t xml:space="preserve"> Mainframe </w:t>
      </w:r>
      <w:proofErr w:type="spellStart"/>
      <w:r>
        <w:t>Sequence</w:t>
      </w:r>
      <w:proofErr w:type="spellEnd"/>
      <w:r>
        <w:t xml:space="preserve"> </w:t>
      </w:r>
      <w:proofErr w:type="spellStart"/>
      <w:r>
        <w:t>Diagram</w:t>
      </w:r>
      <w:proofErr w:type="spellEnd"/>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45" w:name="_Toc51409717"/>
      <w:proofErr w:type="spellStart"/>
      <w:r>
        <w:t>Sequence</w:t>
      </w:r>
      <w:proofErr w:type="spellEnd"/>
      <w:r>
        <w:t xml:space="preserve"> </w:t>
      </w:r>
      <w:proofErr w:type="spellStart"/>
      <w:r>
        <w:t>Diagram</w:t>
      </w:r>
      <w:proofErr w:type="spellEnd"/>
      <w:r>
        <w:t xml:space="preserve"> di dettaglio – Ricerca coltivazioni</w:t>
      </w:r>
      <w:bookmarkEnd w:id="45"/>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w:t>
      </w:r>
      <w:proofErr w:type="spellStart"/>
      <w:r>
        <w:t>tab</w:t>
      </w:r>
      <w:proofErr w:type="spellEnd"/>
      <w:r>
        <w:t xml:space="preserve"> di interfaccia dove l’utente inserisce i dati fino alle classi di modello, passando per lo strato di controllo nel quale, come già visto in precedenza, si è preferito ricorrere ad un </w:t>
      </w:r>
      <w:proofErr w:type="spellStart"/>
      <w:r>
        <w:t>Facade</w:t>
      </w:r>
      <w:proofErr w:type="spellEnd"/>
      <w:r>
        <w:t xml:space="preserv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proofErr w:type="spellStart"/>
      <w:r>
        <w:t>ColtivazioneBusiness</w:t>
      </w:r>
      <w:proofErr w:type="spellEnd"/>
      <w:r w:rsidR="00A638B9">
        <w:t>”, la quale racchiude tutti i parametri necessari da mostrare a schermo all’utente. Allo stesso modo, qualora l’utente richiedesse i dettagli della coltivazione, il tipo di ritorno sarebbe di tipo “</w:t>
      </w:r>
      <w:proofErr w:type="spellStart"/>
      <w:r w:rsidR="00A638B9">
        <w:t>DettagliBusiness</w:t>
      </w:r>
      <w:proofErr w:type="spellEnd"/>
      <w:r w:rsidR="00A638B9">
        <w:t>”.</w:t>
      </w:r>
      <w:r w:rsidR="00834D72">
        <w:t xml:space="preserve"> Altro dettaglio importante è che il costruttore di serra usa un </w:t>
      </w:r>
      <w:proofErr w:type="spellStart"/>
      <w:r w:rsidR="00834D72">
        <w:t>SezioneCriteria</w:t>
      </w:r>
      <w:proofErr w:type="spellEnd"/>
      <w:r w:rsidR="00834D72">
        <w:t xml:space="preserve"> per caricare tutte le sezioni nel database. In tal modo quando viene caricata la serra viene caricata anche la lista di sezioni, che però è senza aree coltivate relative, data la scelta di caricamento </w:t>
      </w:r>
      <w:proofErr w:type="spellStart"/>
      <w:r w:rsidR="00834D72">
        <w:t>lazy</w:t>
      </w:r>
      <w:proofErr w:type="spellEnd"/>
      <w:r w:rsidR="00834D72">
        <w:t xml:space="preserve"> effettuata precedentemente.</w:t>
      </w:r>
    </w:p>
    <w:p w14:paraId="385743CA" w14:textId="620B71AC" w:rsidR="004C46B9" w:rsidRDefault="004C46B9" w:rsidP="00636AEB">
      <w:pPr>
        <w:jc w:val="both"/>
      </w:pPr>
      <w:r>
        <w:t xml:space="preserve">Per la costruzione degli oggetti </w:t>
      </w:r>
      <w:proofErr w:type="spellStart"/>
      <w:r>
        <w:t>ColtivazioneBusiness</w:t>
      </w:r>
      <w:proofErr w:type="spellEnd"/>
      <w:r>
        <w:t xml:space="preserve"> e </w:t>
      </w:r>
      <w:proofErr w:type="spellStart"/>
      <w:r>
        <w:t>DettagliBusiness</w:t>
      </w:r>
      <w:proofErr w:type="spellEnd"/>
      <w:r>
        <w:t xml:space="preserve">, ai fini della riduzione dell’accoppiamento del controller col modello, molti metodi di </w:t>
      </w:r>
      <w:proofErr w:type="spellStart"/>
      <w:r>
        <w:t>retrieve</w:t>
      </w:r>
      <w:proofErr w:type="spellEnd"/>
      <w:r>
        <w:t xml:space="preser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46" w:name="_Toc51409718"/>
      <w:proofErr w:type="spellStart"/>
      <w:r w:rsidRPr="006F796B">
        <w:lastRenderedPageBreak/>
        <w:t>Sequence</w:t>
      </w:r>
      <w:proofErr w:type="spellEnd"/>
      <w:r w:rsidRPr="006F796B">
        <w:t xml:space="preserve"> </w:t>
      </w:r>
      <w:proofErr w:type="spellStart"/>
      <w:r w:rsidRPr="006F796B">
        <w:t>Diagram</w:t>
      </w:r>
      <w:proofErr w:type="spellEnd"/>
      <w:r w:rsidRPr="006F796B">
        <w:t xml:space="preserve"> di </w:t>
      </w:r>
      <w:r>
        <w:t>dettaglio</w:t>
      </w:r>
      <w:r w:rsidRPr="006F796B">
        <w:t xml:space="preserve"> – Modifica parametri ambientali target</w:t>
      </w:r>
      <w:bookmarkEnd w:id="46"/>
      <w:r w:rsidRPr="006F796B">
        <w:t xml:space="preserve"> </w:t>
      </w:r>
    </w:p>
    <w:p w14:paraId="74808270" w14:textId="5A9D06FD" w:rsidR="009213F5" w:rsidRDefault="009213F5" w:rsidP="009213F5"/>
    <w:p w14:paraId="47768558" w14:textId="3E44E31F"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proofErr w:type="spellStart"/>
      <w:proofErr w:type="gramStart"/>
      <w:r w:rsidR="00917C27">
        <w:rPr>
          <w:i/>
          <w:iCs/>
        </w:rPr>
        <w:t>getSessionRole</w:t>
      </w:r>
      <w:proofErr w:type="spellEnd"/>
      <w:r w:rsidR="00917C27">
        <w:rPr>
          <w:i/>
          <w:iCs/>
        </w:rPr>
        <w:t>(</w:t>
      </w:r>
      <w:proofErr w:type="gramEnd"/>
      <w:r w:rsidR="00917C27">
        <w:rPr>
          <w:i/>
          <w:iCs/>
        </w:rPr>
        <w:t>)</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xml:space="preserve">, </w:t>
      </w:r>
      <w:r w:rsidR="00E37EE7" w:rsidRPr="005379ED">
        <w:rPr>
          <w:highlight w:val="yellow"/>
        </w:rPr>
        <w:t>in modo da</w:t>
      </w:r>
      <w:r w:rsidR="006E7865" w:rsidRPr="005379ED">
        <w:rPr>
          <w:highlight w:val="yellow"/>
        </w:rPr>
        <w:t xml:space="preserve"> rimanere coerenti co</w:t>
      </w:r>
      <w:r w:rsidR="00E37EE7" w:rsidRPr="005379ED">
        <w:rPr>
          <w:highlight w:val="yellow"/>
        </w:rPr>
        <w:t>n la struttura</w:t>
      </w:r>
      <w:r w:rsidR="00E37EE7">
        <w:t xml:space="preserve"> del</w:t>
      </w:r>
      <w:r w:rsidR="006E7865">
        <w:t xml:space="preserve"> pacchetto da mandare</w:t>
      </w:r>
      <w:r w:rsidR="00610B18">
        <w:t xml:space="preserve"> che deve contenere tutti i tre parametri</w:t>
      </w:r>
      <w:r w:rsidR="006E7865">
        <w:t>.</w:t>
      </w:r>
      <w:r w:rsidR="00917C27">
        <w:t xml:space="preserve"> Il compito di inviare i dati al controllore è demandato alla classe </w:t>
      </w:r>
      <w:r w:rsidR="00C735B2">
        <w:t>Connection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w:t>
      </w:r>
      <w:proofErr w:type="spellStart"/>
      <w:r w:rsidR="00F214DA">
        <w:t>timeout</w:t>
      </w:r>
      <w:proofErr w:type="spellEnd"/>
      <w:r w:rsidR="00F214DA">
        <w:t xml:space="preserve"> del tempo di attesa del messaggio, il valore di ritorno di </w:t>
      </w:r>
      <w:proofErr w:type="spellStart"/>
      <w:proofErr w:type="gramStart"/>
      <w:r w:rsidR="00F214DA">
        <w:rPr>
          <w:i/>
          <w:iCs/>
        </w:rPr>
        <w:t>modificaAmbiente</w:t>
      </w:r>
      <w:proofErr w:type="spellEnd"/>
      <w:r w:rsidR="00F214DA">
        <w:rPr>
          <w:i/>
          <w:iCs/>
        </w:rPr>
        <w:t>(</w:t>
      </w:r>
      <w:proofErr w:type="gramEnd"/>
      <w:r w:rsidR="00F214DA">
        <w:rPr>
          <w:i/>
          <w:iCs/>
        </w:rPr>
        <w:t>)</w:t>
      </w:r>
      <w:r w:rsidR="00F214DA">
        <w:t xml:space="preserve">, il quale è di tipo </w:t>
      </w:r>
      <w:proofErr w:type="spellStart"/>
      <w:r w:rsidR="00F214DA" w:rsidRPr="00F214DA">
        <w:rPr>
          <w:i/>
          <w:iCs/>
        </w:rPr>
        <w:t>Boolean</w:t>
      </w:r>
      <w:proofErr w:type="spellEnd"/>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917C27">
      <w:pPr>
        <w:jc w:val="both"/>
      </w:pPr>
      <w:r>
        <w:t xml:space="preserve">La modifica dell’ambiente vera e propria sul database viene effettuata tramite le classi messe a disposizione da </w:t>
      </w:r>
      <w:proofErr w:type="spellStart"/>
      <w:r>
        <w:t>Hibernate</w:t>
      </w:r>
      <w:proofErr w:type="spellEnd"/>
      <w:r>
        <w:t xml:space="preserve">: viene interrogato </w:t>
      </w:r>
      <w:proofErr w:type="spellStart"/>
      <w:r>
        <w:t>GreenhousePersistentManager</w:t>
      </w:r>
      <w:proofErr w:type="spellEnd"/>
      <w:r>
        <w:t xml:space="preserve"> per avere una sessione e fare il </w:t>
      </w:r>
      <w:proofErr w:type="spellStart"/>
      <w:proofErr w:type="gramStart"/>
      <w:r w:rsidRPr="007E699F">
        <w:rPr>
          <w:i/>
          <w:iCs/>
        </w:rPr>
        <w:t>begin</w:t>
      </w:r>
      <w:proofErr w:type="spellEnd"/>
      <w:r w:rsidRPr="007E699F">
        <w:rPr>
          <w:i/>
          <w:iCs/>
        </w:rPr>
        <w:t>(</w:t>
      </w:r>
      <w:proofErr w:type="gramEnd"/>
      <w:r w:rsidRPr="007E699F">
        <w:rPr>
          <w:i/>
          <w:iCs/>
        </w:rPr>
        <w:t>)</w:t>
      </w:r>
      <w:r>
        <w:rPr>
          <w:i/>
          <w:iCs/>
        </w:rPr>
        <w:t xml:space="preserve">, </w:t>
      </w:r>
      <w:r>
        <w:t xml:space="preserve">in seguito viene chiamata la funzione </w:t>
      </w:r>
      <w:proofErr w:type="spellStart"/>
      <w:r>
        <w:rPr>
          <w:i/>
          <w:iCs/>
        </w:rPr>
        <w:t>save</w:t>
      </w:r>
      <w:proofErr w:type="spellEnd"/>
      <w:r>
        <w:rPr>
          <w:i/>
          <w:iCs/>
        </w:rPr>
        <w:t>()</w:t>
      </w:r>
      <w:r>
        <w:t xml:space="preserve"> sull’oggetto ambiente e in seguito si chiama il </w:t>
      </w:r>
      <w:proofErr w:type="spellStart"/>
      <w:r>
        <w:t>commit</w:t>
      </w:r>
      <w:proofErr w:type="spellEnd"/>
      <w:r>
        <w:t xml:space="preserve">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47" w:name="_Toc51409719"/>
      <w:r>
        <w:lastRenderedPageBreak/>
        <w:t xml:space="preserve">Activity </w:t>
      </w:r>
      <w:proofErr w:type="spellStart"/>
      <w:r>
        <w:t>Diagram</w:t>
      </w:r>
      <w:proofErr w:type="spellEnd"/>
      <w:r>
        <w:t xml:space="preserve"> di dettaglio – Controlla parametri ambientali</w:t>
      </w:r>
      <w:bookmarkEnd w:id="47"/>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 xml:space="preserve">controllore. Innanzitutto vogliamo sottolineare come, nonostante la scelta del paradigma Object </w:t>
      </w:r>
      <w:proofErr w:type="spellStart"/>
      <w:r w:rsidR="005D2EA7">
        <w:t>Orientented</w:t>
      </w:r>
      <w:proofErr w:type="spellEnd"/>
      <w:r w:rsidR="005D2EA7">
        <w:t xml:space="preserve">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0A4EF7B6" w:rsidR="00583D36" w:rsidRDefault="00583D36" w:rsidP="006239E1">
      <w:pPr>
        <w:jc w:val="both"/>
      </w:pPr>
      <w:r>
        <w:t xml:space="preserve">Un'altra scelta di design da </w:t>
      </w:r>
      <w:r w:rsidR="00075DC6">
        <w:t xml:space="preserve">sottolineare è l’utilizzo della funzione </w:t>
      </w:r>
      <w:proofErr w:type="spellStart"/>
      <w:proofErr w:type="gramStart"/>
      <w:r w:rsidR="00075DC6">
        <w:rPr>
          <w:i/>
          <w:iCs/>
        </w:rPr>
        <w:t>millis</w:t>
      </w:r>
      <w:proofErr w:type="spellEnd"/>
      <w:r w:rsidR="00075DC6">
        <w:rPr>
          <w:i/>
          <w:iCs/>
        </w:rPr>
        <w:t>(</w:t>
      </w:r>
      <w:proofErr w:type="gramEnd"/>
      <w:r w:rsidR="00075DC6">
        <w:rPr>
          <w:i/>
          <w:iCs/>
        </w:rPr>
        <w:t>)</w:t>
      </w:r>
      <w:r w:rsidR="00075DC6">
        <w:t>, un metodo standard presente di default in ogni scheda Arduino. Nominalmente, questa funzione restituisce il numero di millisecondi che sono passati dall’avvio del microcontrollore, fino ad un massimo di 50 giorni</w:t>
      </w:r>
      <w:r w:rsidR="005F70A4">
        <w:t xml:space="preserve">, oltre i quali </w:t>
      </w:r>
      <w:commentRangeStart w:id="48"/>
      <w:r w:rsidR="005F70A4">
        <w:t xml:space="preserve">c’è </w:t>
      </w:r>
      <w:commentRangeEnd w:id="48"/>
      <w:r w:rsidR="00225132">
        <w:rPr>
          <w:rStyle w:val="Rimandocommento"/>
        </w:rPr>
        <w:commentReference w:id="48"/>
      </w:r>
      <w:r w:rsidR="005F70A4">
        <w:t>una gestione particolari delle variabili che consentono il funzionamento oltre questo tempo</w:t>
      </w:r>
      <w:r w:rsidR="00075DC6">
        <w:t xml:space="preserve">. </w:t>
      </w:r>
      <w:r w:rsidR="00075DC6" w:rsidRPr="00120739">
        <w:rPr>
          <w:highlight w:val="yellow"/>
        </w:rPr>
        <w:t xml:space="preserve">Per quanto questa scelta </w:t>
      </w:r>
      <w:r w:rsidR="005379ED">
        <w:rPr>
          <w:highlight w:val="yellow"/>
        </w:rPr>
        <w:t>possa</w:t>
      </w:r>
      <w:r w:rsidR="00075DC6" w:rsidRPr="00120739">
        <w:rPr>
          <w:highlight w:val="yellow"/>
        </w:rPr>
        <w:t xml:space="preserve"> sembrare </w:t>
      </w:r>
      <w:commentRangeStart w:id="49"/>
      <w:r w:rsidR="00075DC6" w:rsidRPr="00120739">
        <w:rPr>
          <w:highlight w:val="yellow"/>
        </w:rPr>
        <w:t>approssimativa</w:t>
      </w:r>
      <w:commentRangeEnd w:id="49"/>
      <w:r w:rsidR="00120739">
        <w:rPr>
          <w:rStyle w:val="Rimandocommento"/>
        </w:rPr>
        <w:commentReference w:id="49"/>
      </w:r>
      <w:r w:rsidR="00075DC6" w:rsidRPr="00120739">
        <w:rPr>
          <w:highlight w:val="yellow"/>
        </w:rPr>
        <w:t xml:space="preserve"> in prima battuta, soprattutto se si pensa al contesto soft real-time del sistema in uso</w:t>
      </w:r>
      <w:r w:rsidR="005379ED">
        <w:rPr>
          <w:highlight w:val="yellow"/>
        </w:rPr>
        <w:t>,</w:t>
      </w:r>
      <w:r w:rsidR="00075DC6" w:rsidRPr="00120739">
        <w:rPr>
          <w:highlight w:val="yellow"/>
        </w:rPr>
        <w:t xml:space="preserve"> </w:t>
      </w:r>
      <w:r w:rsidR="005379ED">
        <w:t>si è rivelata anche la soluzione più appropriata.</w:t>
      </w:r>
      <w:r w:rsidR="00075DC6">
        <w:t xml:space="preserve"> </w:t>
      </w:r>
      <w:r w:rsidR="005379ED">
        <w:t>S</w:t>
      </w:r>
      <w:r w:rsidR="00075DC6">
        <w:t>ono state provate diverse soluzioni che impiegavano i timers a bordo dello schedino; tuttavia, sorgono diversi problemi che ci hanno portato</w:t>
      </w:r>
      <w:r w:rsidR="005379ED">
        <w:t>,</w:t>
      </w:r>
      <w:r w:rsidR="00075DC6">
        <w:t xml:space="preserve"> </w:t>
      </w:r>
      <w:r w:rsidR="00075DC6" w:rsidRPr="00D3604F">
        <w:rPr>
          <w:highlight w:val="yellow"/>
        </w:rPr>
        <w:t>in ultim</w:t>
      </w:r>
      <w:r w:rsidR="00A44885">
        <w:t>a analisi,</w:t>
      </w:r>
      <w:r w:rsidR="00075DC6">
        <w:t xml:space="preserve"> a scegliere la semplicità di utilizzo della funzione </w:t>
      </w:r>
      <w:proofErr w:type="spellStart"/>
      <w:proofErr w:type="gramStart"/>
      <w:r w:rsidR="00075DC6">
        <w:t>millis</w:t>
      </w:r>
      <w:proofErr w:type="spellEnd"/>
      <w:r w:rsidR="00075DC6">
        <w:t>(</w:t>
      </w:r>
      <w:proofErr w:type="gramEnd"/>
      <w:r w:rsidR="00075DC6">
        <w:t>):</w:t>
      </w:r>
    </w:p>
    <w:p w14:paraId="3766D01A" w14:textId="5D5C2B55" w:rsidR="00075DC6" w:rsidRDefault="00075DC6" w:rsidP="006239E1">
      <w:pPr>
        <w:pStyle w:val="Paragrafoelenco"/>
        <w:numPr>
          <w:ilvl w:val="0"/>
          <w:numId w:val="36"/>
        </w:numPr>
        <w:jc w:val="both"/>
      </w:pPr>
      <w:r>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w:t>
      </w:r>
      <w:proofErr w:type="spellStart"/>
      <w:r>
        <w:t>prescaler</w:t>
      </w:r>
      <w:proofErr w:type="spellEnd"/>
      <w:r>
        <w:t xml:space="preserve">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proofErr w:type="gramStart"/>
      <w:r>
        <w:rPr>
          <w:i/>
          <w:iCs/>
        </w:rPr>
        <w:t>loop(</w:t>
      </w:r>
      <w:proofErr w:type="gramEnd"/>
      <w:r>
        <w:rPr>
          <w:i/>
          <w:iCs/>
        </w:rPr>
        <w:t>)</w:t>
      </w:r>
      <w:r w:rsidR="00250B71">
        <w:rPr>
          <w:i/>
          <w:iCs/>
        </w:rPr>
        <w:t xml:space="preserve"> </w:t>
      </w:r>
      <w:r w:rsidR="00250B71">
        <w:t xml:space="preserve">di </w:t>
      </w:r>
      <w:proofErr w:type="spellStart"/>
      <w:r w:rsidR="00250B71">
        <w:t>PubSubClient</w:t>
      </w:r>
      <w:proofErr w:type="spellEnd"/>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w:t>
      </w:r>
      <w:proofErr w:type="spellStart"/>
      <w:r>
        <w:t>un’orologio</w:t>
      </w:r>
      <w:proofErr w:type="spellEnd"/>
      <w:r>
        <w:t xml:space="preserve"> esterno, che tuttavia non è in nostro possesso.</w:t>
      </w:r>
    </w:p>
    <w:p w14:paraId="26E1457E" w14:textId="7A84C063" w:rsidR="005D2EA7" w:rsidRDefault="005D2EA7" w:rsidP="006239E1">
      <w:pPr>
        <w:jc w:val="both"/>
      </w:pPr>
      <w:r>
        <w:t xml:space="preserve">Notiamo come nel diagramma di attività di alto livello, qualora i parametri misurati non fossero conformi alle specifiche, veniva effettuata l’immediata </w:t>
      </w:r>
      <w:proofErr w:type="spellStart"/>
      <w:r>
        <w:t>rimisurazione</w:t>
      </w:r>
      <w:proofErr w:type="spellEnd"/>
      <w:r>
        <w:t>; l’evoluzione di tale segmento del flusso di esecuzione in fase di implementazione si è trasformato in un</w:t>
      </w:r>
      <w:r w:rsidR="00B732A6">
        <w:t xml:space="preserve"> vettore di variabili booleane chiamato </w:t>
      </w:r>
      <w:proofErr w:type="spellStart"/>
      <w:r w:rsidR="00B732A6">
        <w:rPr>
          <w:i/>
          <w:iCs/>
        </w:rPr>
        <w:t>error</w:t>
      </w:r>
      <w:proofErr w:type="spellEnd"/>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w:t>
      </w:r>
      <w:proofErr w:type="spellStart"/>
      <w:r w:rsidR="00B732A6">
        <w:t>topic</w:t>
      </w:r>
      <w:proofErr w:type="spellEnd"/>
      <w:r w:rsidR="00B732A6">
        <w:t xml:space="preserve"> “GH/Errore” al broker MQTT.</w:t>
      </w:r>
    </w:p>
    <w:p w14:paraId="51D596FE" w14:textId="7F833330" w:rsidR="00BA345C" w:rsidRPr="00B732A6" w:rsidRDefault="00BA345C" w:rsidP="006239E1">
      <w:pPr>
        <w:jc w:val="both"/>
      </w:pPr>
      <w:r>
        <w:t xml:space="preserve">Sebbene il diagramma esprima bene le operazioni concettuali effettuate, evidenziamo come in C/C++ le operazioni richieste sono state meno intuitive rispetto a Java. Ad esempio una semplice conversione da </w:t>
      </w:r>
      <w:proofErr w:type="gramStart"/>
      <w:r>
        <w:t>byte[</w:t>
      </w:r>
      <w:proofErr w:type="gramEnd"/>
      <w:r>
        <w:t>] a float è stata effettuata tramite le union, aree di memoria che possono essere lette come più variabili di diverso tipo che sono locate nella stessa area di memoria.</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8">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9">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50" w:name="_Toc51409720"/>
      <w:r>
        <w:lastRenderedPageBreak/>
        <w:t>Configurazione</w:t>
      </w:r>
      <w:r w:rsidR="0096405F">
        <w:t xml:space="preserve"> e distribuzione</w:t>
      </w:r>
      <w:bookmarkEnd w:id="50"/>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CD16BF" w:rsidRPr="0023433D" w:rsidRDefault="00CD16BF"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CD16BF" w:rsidRPr="0023433D" w:rsidRDefault="00CD16BF"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50">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 xml:space="preserve">Il sistema è infine distribuito come mostrato nel diagramma di deployment in basso: come possiamo vedere, abbiamo un nodo desktop, che consiste in una macchina Windows, sulla quale sono installati il Database </w:t>
      </w:r>
      <w:proofErr w:type="spellStart"/>
      <w:r w:rsidR="0096405F">
        <w:t>MariaDB</w:t>
      </w:r>
      <w:proofErr w:type="spellEnd"/>
      <w:r w:rsidR="0096405F">
        <w:t>,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w:t>
      </w:r>
      <w:proofErr w:type="spellStart"/>
      <w:r w:rsidR="0096405F">
        <w:t>Mosquitto</w:t>
      </w:r>
      <w:proofErr w:type="spellEnd"/>
      <w:r w:rsidR="0096405F">
        <w:t xml:space="preserve">, il quale comunica col microcontrollore Arduino mediante un comune router WiFi. Il </w:t>
      </w:r>
      <w:proofErr w:type="spellStart"/>
      <w:r w:rsidR="0096405F">
        <w:t>deploy</w:t>
      </w:r>
      <w:proofErr w:type="spellEnd"/>
      <w:r w:rsidR="0096405F">
        <w:t xml:space="preserve"> così fatto è solo una semplificazione dal momento che cambiando </w:t>
      </w:r>
      <w:proofErr w:type="spellStart"/>
      <w:r w:rsidR="0096405F">
        <w:t>host</w:t>
      </w:r>
      <w:proofErr w:type="spellEnd"/>
      <w:r w:rsidR="0096405F">
        <w:t xml:space="preserve"> nel file di configurazione di </w:t>
      </w:r>
      <w:proofErr w:type="spellStart"/>
      <w:proofErr w:type="gramStart"/>
      <w:r w:rsidR="0096405F">
        <w:t>Hibernate</w:t>
      </w:r>
      <w:proofErr w:type="spellEnd"/>
      <w:r w:rsidR="0096405F">
        <w:t xml:space="preserve"> </w:t>
      </w:r>
      <w:r>
        <w:t xml:space="preserve"> </w:t>
      </w:r>
      <w:r w:rsidR="0096405F">
        <w:t>e</w:t>
      </w:r>
      <w:proofErr w:type="gramEnd"/>
      <w:r w:rsidR="0096405F">
        <w:t xml:space="preserve"> </w:t>
      </w:r>
      <w:proofErr w:type="spellStart"/>
      <w:r w:rsidR="0096405F">
        <w:t>host</w:t>
      </w:r>
      <w:proofErr w:type="spellEnd"/>
      <w:r w:rsidR="0096405F">
        <w:t xml:space="preserve">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w:t>
      </w:r>
      <w:proofErr w:type="spellStart"/>
      <w:r w:rsidR="0096405F">
        <w:t>Controller.hex</w:t>
      </w:r>
      <w:proofErr w:type="spellEnd"/>
      <w:r w:rsidR="0096405F">
        <w:t xml:space="preserve"> può essere distribuito su molteplici microcontrollori della famiglia Arduino.</w:t>
      </w:r>
    </w:p>
    <w:p w14:paraId="0A27E683" w14:textId="341E5036" w:rsidR="00272D83" w:rsidRDefault="00723F0A" w:rsidP="00272D83">
      <w:pPr>
        <w:jc w:val="both"/>
      </w:pPr>
      <w:r>
        <w:t xml:space="preserve">Per la configurazione e avvio del sistema è necessario creare una rete dove ci sia un database su un </w:t>
      </w:r>
      <w:proofErr w:type="spellStart"/>
      <w:r>
        <w:t>host</w:t>
      </w:r>
      <w:proofErr w:type="spellEnd"/>
      <w:r>
        <w:t xml:space="preserve"> con </w:t>
      </w:r>
      <w:proofErr w:type="spellStart"/>
      <w:r>
        <w:t>ip</w:t>
      </w:r>
      <w:proofErr w:type="spellEnd"/>
      <w:r>
        <w:t xml:space="preserve"> statico e avviare il broker </w:t>
      </w:r>
      <w:proofErr w:type="spellStart"/>
      <w:r>
        <w:t>mosquitto</w:t>
      </w:r>
      <w:proofErr w:type="spellEnd"/>
      <w:r>
        <w:t xml:space="preserve"> ancora una volta su un nodo con </w:t>
      </w:r>
      <w:proofErr w:type="spellStart"/>
      <w:r>
        <w:t>ip</w:t>
      </w:r>
      <w:proofErr w:type="spellEnd"/>
      <w:r>
        <w:t xml:space="preserve"> statico. Questo perché all’avvio del sistema bisogna configurare tramite il file .xml di </w:t>
      </w:r>
      <w:proofErr w:type="spellStart"/>
      <w:r>
        <w:t>Hibernate</w:t>
      </w:r>
      <w:proofErr w:type="spellEnd"/>
      <w:r>
        <w:t xml:space="preserve"> </w:t>
      </w:r>
      <w:proofErr w:type="spellStart"/>
      <w:r>
        <w:t>l’host</w:t>
      </w:r>
      <w:proofErr w:type="spellEnd"/>
      <w:r>
        <w:t xml:space="preserve"> del database da contattare e tramite il file config.xml </w:t>
      </w:r>
      <w:proofErr w:type="spellStart"/>
      <w:r>
        <w:t>l’host</w:t>
      </w:r>
      <w:proofErr w:type="spellEnd"/>
      <w:r>
        <w:t xml:space="preserve"> del broker </w:t>
      </w:r>
      <w:r w:rsidR="00527FC6">
        <w:t xml:space="preserve">(nonché il client ID per la connessione) </w:t>
      </w:r>
      <w:r>
        <w:t xml:space="preserve">utilizzato dal sistema (nel nostro caso di prova entrambi in </w:t>
      </w:r>
      <w:proofErr w:type="spellStart"/>
      <w:r>
        <w:t>local</w:t>
      </w:r>
      <w:proofErr w:type="spellEnd"/>
      <w:r>
        <w:t xml:space="preserve"> </w:t>
      </w:r>
      <w:proofErr w:type="spellStart"/>
      <w:r>
        <w:t>host</w:t>
      </w:r>
      <w:proofErr w:type="spellEnd"/>
      <w:r>
        <w:t>).</w:t>
      </w:r>
      <w:r w:rsidR="00780930">
        <w:t xml:space="preserve"> A questo punto è necessario scrivere nel file config.xml le varie informazioni per i microcontrollori, ovvero la </w:t>
      </w:r>
      <w:r w:rsidR="00E71CAC">
        <w:t>tripla MAC</w:t>
      </w:r>
      <w:r w:rsidR="00780930">
        <w:t xml:space="preserve"> </w:t>
      </w:r>
      <w:proofErr w:type="spellStart"/>
      <w:r w:rsidR="00780930">
        <w:t>address</w:t>
      </w:r>
      <w:proofErr w:type="spellEnd"/>
      <w:r w:rsidR="00780930">
        <w:t xml:space="preserve">-ID coltivazione-ID sezione. In ogni microcontrollore va scritto nel file di configurazione su SD il MAC </w:t>
      </w:r>
      <w:proofErr w:type="spellStart"/>
      <w:r w:rsidR="00780930">
        <w:t>address</w:t>
      </w:r>
      <w:proofErr w:type="spellEnd"/>
      <w:r w:rsidR="00780930">
        <w:t xml:space="preserve"> del microcontrollore (nel caso in cui si utilizzi un I/O </w:t>
      </w:r>
      <w:proofErr w:type="spellStart"/>
      <w:r w:rsidR="00780930">
        <w:t>shield</w:t>
      </w:r>
      <w:proofErr w:type="spellEnd"/>
      <w:r w:rsidR="00780930">
        <w:t xml:space="preserve"> Ethernet, altrimenti è già presente in caso di board con modulo </w:t>
      </w:r>
      <w:proofErr w:type="spellStart"/>
      <w:r w:rsidR="00780930">
        <w:t>Wifi</w:t>
      </w:r>
      <w:proofErr w:type="spellEnd"/>
      <w:r w:rsidR="00780930">
        <w:t>)</w:t>
      </w:r>
      <w:r w:rsidR="001C1E56">
        <w:t xml:space="preserve"> e l’</w:t>
      </w:r>
      <w:proofErr w:type="spellStart"/>
      <w:r w:rsidR="001C1E56">
        <w:t>ip</w:t>
      </w:r>
      <w:proofErr w:type="spellEnd"/>
      <w:r w:rsidR="001C1E56">
        <w:t xml:space="preserve"> del broker da contattare.</w:t>
      </w:r>
      <w:r w:rsidR="00096AD8">
        <w:t xml:space="preserve"> Altra azione da eseguire per quanto riguarda il componente del software su microcontrollore è la configurazione dei pin: nel file </w:t>
      </w:r>
      <w:proofErr w:type="spellStart"/>
      <w:r w:rsidR="00096AD8">
        <w:t>config.h</w:t>
      </w:r>
      <w:proofErr w:type="spellEnd"/>
      <w:r w:rsidR="00096AD8">
        <w:t xml:space="preserve"> sono presenti le definizioni dei pin utilizzati e di altri parametri necessari al software. Qualora si voglia cambiare lo schema circuitale del microcontrollore il componente va compilato e caricato con il file </w:t>
      </w:r>
      <w:proofErr w:type="spellStart"/>
      <w:r w:rsidR="00096AD8">
        <w:t>config.h</w:t>
      </w:r>
      <w:proofErr w:type="spellEnd"/>
      <w:r w:rsidR="00096AD8">
        <w:t xml:space="preserve">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w:t>
      </w:r>
      <w:proofErr w:type="gramStart"/>
      <w:r w:rsidR="00A878BA">
        <w:t>Ad esempio</w:t>
      </w:r>
      <w:proofErr w:type="gramEnd"/>
      <w:r w:rsidR="00A878BA">
        <w:t xml:space="preserve">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p>
    <w:p w14:paraId="5DBA49FF" w14:textId="08535A41" w:rsidR="000041D1" w:rsidRDefault="00272D83" w:rsidP="000041D1">
      <w:pPr>
        <w:pStyle w:val="Titolo1"/>
        <w:numPr>
          <w:ilvl w:val="0"/>
          <w:numId w:val="1"/>
        </w:numPr>
      </w:pPr>
      <w:bookmarkStart w:id="51" w:name="_Toc51409721"/>
      <w:r>
        <w:lastRenderedPageBreak/>
        <w:t>Testing e Demo di funzionamento</w:t>
      </w:r>
      <w:bookmarkEnd w:id="51"/>
    </w:p>
    <w:p w14:paraId="710303A5" w14:textId="055ED542" w:rsidR="000041D1" w:rsidRDefault="000041D1" w:rsidP="00F13727"/>
    <w:p w14:paraId="2227F7D1" w14:textId="00CB83AE" w:rsidR="00272D83" w:rsidRDefault="00272D83" w:rsidP="00F13727">
      <w:pPr>
        <w:pStyle w:val="Titolo2"/>
        <w:numPr>
          <w:ilvl w:val="1"/>
          <w:numId w:val="1"/>
        </w:numPr>
        <w:jc w:val="both"/>
      </w:pPr>
      <w:bookmarkStart w:id="52" w:name="_Toc51409722"/>
      <w:r>
        <w:t>Testing</w:t>
      </w:r>
      <w:bookmarkEnd w:id="52"/>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w:t>
      </w:r>
      <w:proofErr w:type="spellStart"/>
      <w:r>
        <w:t>stub</w:t>
      </w:r>
      <w:proofErr w:type="spellEnd"/>
      <w:r>
        <w:t xml:space="preserve">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 xml:space="preserve">Il sistema è stato costruito in maniera bottom up, quindi partendo dai </w:t>
      </w:r>
      <w:proofErr w:type="spellStart"/>
      <w:r w:rsidR="002E11B6">
        <w:t>layer</w:t>
      </w:r>
      <w:proofErr w:type="spellEnd"/>
      <w:r w:rsidR="002E11B6">
        <w:t xml:space="preserve"> inferiori, integrati via via con i </w:t>
      </w:r>
      <w:proofErr w:type="spellStart"/>
      <w:r w:rsidR="002E11B6">
        <w:t>layer</w:t>
      </w:r>
      <w:proofErr w:type="spellEnd"/>
      <w:r w:rsidR="002E11B6">
        <w:t xml:space="preserve"> superiori</w:t>
      </w:r>
      <w:r w:rsidR="0082727D">
        <w:t>, nonostante lo sviluppo</w:t>
      </w:r>
      <w:r w:rsidR="00836B80">
        <w:t xml:space="preserve"> dei tre </w:t>
      </w:r>
      <w:proofErr w:type="spellStart"/>
      <w:r w:rsidR="00836B80">
        <w:t>layer</w:t>
      </w:r>
      <w:proofErr w:type="spellEnd"/>
      <w:r w:rsidR="0082727D">
        <w:t xml:space="preserve"> sia stato </w:t>
      </w:r>
      <w:r w:rsidR="005E794B">
        <w:t>temporalmente parallelo</w:t>
      </w:r>
      <w:r w:rsidR="002E11B6">
        <w:t xml:space="preserve">. </w:t>
      </w:r>
      <w:r>
        <w:t xml:space="preserve">La fase successiva, che invece consisteva nello sviluppo della comunicazione mediante MQTT, ha previsto l’utilizzo di uno </w:t>
      </w:r>
      <w:proofErr w:type="spellStart"/>
      <w:r>
        <w:t>stub</w:t>
      </w:r>
      <w:proofErr w:type="spellEnd"/>
      <w:r>
        <w:t xml:space="preserve">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w:t>
      </w:r>
      <w:proofErr w:type="spellStart"/>
      <w:r w:rsidR="00B80066">
        <w:t>statement</w:t>
      </w:r>
      <w:proofErr w:type="spellEnd"/>
      <w:r w:rsidR="00B80066">
        <w:t xml:space="preserve"> del codice e tutte le decisioni, usando parametri di input dentro, fuori e al limite rispetto ai vari range specificati</w:t>
      </w:r>
      <w:r w:rsidR="00317D15">
        <w:t xml:space="preserve">, oltre che input di tipo diverso dal previsto (i.e. lettere al posto di numeri </w:t>
      </w:r>
      <w:proofErr w:type="spellStart"/>
      <w:r w:rsidR="00317D15">
        <w:t>etc</w:t>
      </w:r>
      <w:proofErr w:type="spellEnd"/>
      <w:r w:rsidR="00317D15">
        <w:t>)</w:t>
      </w:r>
      <w:r w:rsidR="00B80066">
        <w:t>.</w:t>
      </w:r>
    </w:p>
    <w:p w14:paraId="67C9E136" w14:textId="1372B12A" w:rsidR="002B196A" w:rsidRDefault="002B196A" w:rsidP="00E956B1">
      <w:pPr>
        <w:pStyle w:val="Paragrafoelenco"/>
        <w:numPr>
          <w:ilvl w:val="0"/>
          <w:numId w:val="31"/>
        </w:numPr>
        <w:jc w:val="both"/>
      </w:pPr>
      <w:r>
        <w:t xml:space="preserve">L’applicazione su Arduino, come già anticipato in precedenza, ha richiesto qualche </w:t>
      </w:r>
      <w:proofErr w:type="spellStart"/>
      <w:r>
        <w:t>accortenza</w:t>
      </w:r>
      <w:proofErr w:type="spellEnd"/>
      <w:r>
        <w:t xml:space="preserve"> in più</w:t>
      </w:r>
      <w:r w:rsidR="00147B66">
        <w:t xml:space="preserve">: prima di tutto, l’ambiente di sviluppo </w:t>
      </w:r>
      <w:proofErr w:type="spellStart"/>
      <w:r w:rsidR="00147B66">
        <w:t>ArduinoIDE</w:t>
      </w:r>
      <w:proofErr w:type="spellEnd"/>
      <w:r w:rsidR="00147B66">
        <w:t xml:space="preserve"> non permette code coverage, quindi si è proceduto a </w:t>
      </w:r>
      <w:commentRangeStart w:id="53"/>
      <w:r w:rsidR="00D3604F" w:rsidRPr="00D57838">
        <w:rPr>
          <w:highlight w:val="yellow"/>
        </w:rPr>
        <w:t>tentoni</w:t>
      </w:r>
      <w:commentRangeEnd w:id="53"/>
      <w:r w:rsidR="00E71CAC">
        <w:rPr>
          <w:rStyle w:val="Rimandocommento"/>
        </w:rPr>
        <w:commentReference w:id="53"/>
      </w:r>
      <w:r w:rsidR="00147B66">
        <w:t xml:space="preserve"> per evitare di incappare in problemi di sorta. Per risparmiare spazio, inoltre, nonostante sia stato adoperato per motivi di scalabilità il paradigma Object </w:t>
      </w:r>
      <w:proofErr w:type="spellStart"/>
      <w:r w:rsidR="00147B66">
        <w:t>Oriented</w:t>
      </w:r>
      <w:proofErr w:type="spellEnd"/>
      <w:r w:rsidR="00147B66">
        <w:t>, altre sezioni di codice, come il flusso di controllo o la gestione dei vettori, è stato sviluppato secondo uno stile C-like, difatti producendo codice più critico da testare.</w:t>
      </w:r>
      <w:r w:rsidR="00F51F7B">
        <w:t xml:space="preserve"> </w:t>
      </w:r>
      <w:r w:rsidR="00E71CAC">
        <w:t>Inoltre,</w:t>
      </w:r>
      <w:r w:rsidR="00F51F7B">
        <w:t xml:space="preserve"> a differenza di altri ambiti embedded, il microcontrollore utilizzato non aveva a bordo alcun hardware di debug, rendendo impossibile l’esecuzione del codice </w:t>
      </w:r>
      <w:proofErr w:type="spellStart"/>
      <w:r w:rsidR="00F51F7B">
        <w:t>step-by-step</w:t>
      </w:r>
      <w:proofErr w:type="spellEnd"/>
      <w:r w:rsidR="00F51F7B">
        <w:t xml:space="preserve"> come spesso si fa. Di fatti gli unici strumenti a disposizione per il debug erano delle </w:t>
      </w:r>
      <w:proofErr w:type="spellStart"/>
      <w:r w:rsidR="00F51F7B">
        <w:t>print</w:t>
      </w:r>
      <w:proofErr w:type="spellEnd"/>
      <w:r w:rsidR="00F51F7B">
        <w:t xml:space="preserve">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w:t>
      </w:r>
      <w:proofErr w:type="spellStart"/>
      <w:r>
        <w:t>stub</w:t>
      </w:r>
      <w:proofErr w:type="spellEnd"/>
      <w:r>
        <w:t xml:space="preserve">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bookmarkStart w:id="54" w:name="_Toc51409723"/>
      <w:r>
        <w:lastRenderedPageBreak/>
        <w:t>Demo di funzionamento</w:t>
      </w:r>
      <w:bookmarkEnd w:id="54"/>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w:t>
      </w:r>
      <w:proofErr w:type="spellStart"/>
      <w:r w:rsidR="00060203">
        <w:t>shield</w:t>
      </w:r>
      <w:proofErr w:type="spellEnd"/>
      <w:r w:rsidR="00060203">
        <w:t xml:space="preserve">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w:t>
      </w:r>
      <w:proofErr w:type="spellStart"/>
      <w:r w:rsidR="00B45DA2">
        <w:t>Mosquitto</w:t>
      </w:r>
      <w:proofErr w:type="spellEnd"/>
      <w:r w:rsidR="00B45DA2">
        <w:t xml:space="preserve"> e il Database </w:t>
      </w:r>
      <w:proofErr w:type="spellStart"/>
      <w:r w:rsidR="00B45DA2">
        <w:t>MariaDB</w:t>
      </w:r>
      <w:proofErr w:type="spellEnd"/>
      <w:r w:rsidR="00B45DA2">
        <w:t xml:space="preserve">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w:t>
      </w:r>
      <w:proofErr w:type="spellStart"/>
      <w:r w:rsidR="00060203">
        <w:t>tab</w:t>
      </w:r>
      <w:proofErr w:type="spellEnd"/>
      <w:r w:rsidR="00060203">
        <w:t xml:space="preserve">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 xml:space="preserve">Il router in uso insieme allo schedino coi sensori e l’I/O </w:t>
      </w:r>
      <w:proofErr w:type="spellStart"/>
      <w:r>
        <w:t>shield</w:t>
      </w:r>
      <w:proofErr w:type="spellEnd"/>
      <w:r>
        <w:t>.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 xml:space="preserve">Il sistema completo con l’IDE Arduino </w:t>
      </w:r>
      <w:proofErr w:type="gramStart"/>
      <w:r>
        <w:t>e</w:t>
      </w:r>
      <w:proofErr w:type="gramEnd"/>
      <w:r>
        <w:t xml:space="preserve"> Eclipse per Java visibili a schermo.</w:t>
      </w:r>
    </w:p>
    <w:p w14:paraId="639E0F5D" w14:textId="6229C59B" w:rsidR="00C80F9D" w:rsidRDefault="00C80F9D" w:rsidP="00C80F9D">
      <w:pPr>
        <w:jc w:val="center"/>
      </w:pPr>
    </w:p>
    <w:p w14:paraId="2B096D67" w14:textId="77777777" w:rsidR="00A87779" w:rsidRDefault="00A87779" w:rsidP="00A87779">
      <w:pPr>
        <w:keepNext/>
        <w:jc w:val="center"/>
      </w:pPr>
      <w:r>
        <w:rPr>
          <w:noProof/>
        </w:rPr>
        <w:lastRenderedPageBreak/>
        <w:drawing>
          <wp:inline distT="0" distB="0" distL="0" distR="0" wp14:anchorId="6ABFF1A6" wp14:editId="6A92014D">
            <wp:extent cx="6164160" cy="3467100"/>
            <wp:effectExtent l="0" t="0" r="825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_Greenhouse_Moment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76414" cy="3473993"/>
                    </a:xfrm>
                    <a:prstGeom prst="rect">
                      <a:avLst/>
                    </a:prstGeom>
                  </pic:spPr>
                </pic:pic>
              </a:graphicData>
            </a:graphic>
          </wp:inline>
        </w:drawing>
      </w:r>
    </w:p>
    <w:p w14:paraId="778EAEE3" w14:textId="432258A9" w:rsidR="004346D4" w:rsidRDefault="00A87779" w:rsidP="00A87779">
      <w:pPr>
        <w:pStyle w:val="Didascalia"/>
        <w:jc w:val="center"/>
      </w:pPr>
      <w:r>
        <w:t xml:space="preserve">La schermata principale del software con la </w:t>
      </w:r>
      <w:proofErr w:type="spellStart"/>
      <w:r>
        <w:t>tab</w:t>
      </w:r>
      <w:proofErr w:type="spellEnd"/>
      <w:r>
        <w:t xml:space="preserve"> di ricerca delle coltivazioni</w:t>
      </w:r>
    </w:p>
    <w:p w14:paraId="17B0283C" w14:textId="5C043B4B" w:rsidR="00A87779" w:rsidRDefault="00A87779" w:rsidP="00A87779"/>
    <w:p w14:paraId="4B042124" w14:textId="77777777" w:rsidR="00A87779" w:rsidRDefault="00A87779" w:rsidP="00A87779">
      <w:pPr>
        <w:keepNext/>
        <w:jc w:val="center"/>
      </w:pPr>
      <w:r>
        <w:rPr>
          <w:noProof/>
        </w:rPr>
        <w:drawing>
          <wp:inline distT="0" distB="0" distL="0" distR="0" wp14:anchorId="0188F1E3" wp14:editId="4505AD0A">
            <wp:extent cx="6120130" cy="3442335"/>
            <wp:effectExtent l="0" t="0" r="0" b="5715"/>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mo_Greenhouse_Moment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2963A09D" w14:textId="1E90CDAA" w:rsidR="00A87779" w:rsidRDefault="00A87779" w:rsidP="00A87779">
      <w:pPr>
        <w:pStyle w:val="Didascalia"/>
        <w:jc w:val="center"/>
      </w:pPr>
      <w:r>
        <w:t xml:space="preserve">La schermata di dettaglio di una coltivazione </w:t>
      </w:r>
      <w:proofErr w:type="gramStart"/>
      <w:r>
        <w:t>con affianco</w:t>
      </w:r>
      <w:proofErr w:type="gramEnd"/>
      <w:r>
        <w:t xml:space="preserve"> la </w:t>
      </w:r>
      <w:proofErr w:type="spellStart"/>
      <w:r>
        <w:t>tab</w:t>
      </w:r>
      <w:proofErr w:type="spellEnd"/>
      <w:r>
        <w:t xml:space="preserve"> di modifica dei parametri ambientali. Una finestra di popup chiede conferma delle modifiche da apportare</w:t>
      </w:r>
    </w:p>
    <w:p w14:paraId="342EB6F2" w14:textId="7F2D20A0" w:rsidR="00A87779" w:rsidRDefault="00A87779" w:rsidP="00A87779"/>
    <w:p w14:paraId="4D94BA5B" w14:textId="77777777" w:rsidR="002125A2" w:rsidRDefault="002125A2" w:rsidP="002125A2">
      <w:pPr>
        <w:keepNext/>
        <w:jc w:val="center"/>
      </w:pPr>
      <w:r>
        <w:rPr>
          <w:noProof/>
        </w:rPr>
        <w:lastRenderedPageBreak/>
        <w:drawing>
          <wp:inline distT="0" distB="0" distL="0" distR="0" wp14:anchorId="3D7117A7" wp14:editId="1DDD6870">
            <wp:extent cx="6120130" cy="3442335"/>
            <wp:effectExtent l="0" t="0" r="0" b="571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mo_Greenhouse_Moment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1499B9B" w14:textId="4242E093" w:rsidR="00A87779" w:rsidRPr="00A87779" w:rsidRDefault="002125A2" w:rsidP="002125A2">
      <w:pPr>
        <w:pStyle w:val="Didascalia"/>
        <w:jc w:val="center"/>
      </w:pPr>
      <w:r>
        <w:t>La finestra con il log degli errori compare a schermo se qualche sensore ha rilevato dei problemi</w:t>
      </w:r>
    </w:p>
    <w:sectPr w:rsidR="00A87779" w:rsidRPr="00A87779" w:rsidSect="009C3FF8">
      <w:headerReference w:type="default" r:id="rId57"/>
      <w:footerReference w:type="default" r:id="rId58"/>
      <w:type w:val="continuous"/>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RICCARDO CORVI" w:date="2020-09-20T20:15:00Z" w:initials="RC">
    <w:p w14:paraId="51C05A04" w14:textId="48BF6389" w:rsidR="00CD16BF" w:rsidRPr="00880F59" w:rsidRDefault="00CD16BF">
      <w:pPr>
        <w:pStyle w:val="Testocommento"/>
      </w:pPr>
      <w:r>
        <w:rPr>
          <w:rStyle w:val="Rimandocommento"/>
        </w:rPr>
        <w:annotationRef/>
      </w:r>
      <w:r>
        <w:rPr>
          <w:rStyle w:val="Rimandocommento"/>
        </w:rPr>
        <w:t xml:space="preserve">Periodo al posto di </w:t>
      </w:r>
      <w:proofErr w:type="spellStart"/>
      <w:r>
        <w:rPr>
          <w:rStyle w:val="Rimandocommento"/>
        </w:rPr>
        <w:t>stint</w:t>
      </w:r>
      <w:proofErr w:type="spellEnd"/>
    </w:p>
  </w:comment>
  <w:comment w:id="4" w:author="RICCARDO CORVI" w:date="2020-09-21T00:14:00Z" w:initials="RC">
    <w:p w14:paraId="0A859C83" w14:textId="2DA57E5E" w:rsidR="00CD16BF" w:rsidRPr="00C64AE5" w:rsidRDefault="00CD16BF">
      <w:pPr>
        <w:pStyle w:val="Testocommento"/>
      </w:pPr>
      <w:r>
        <w:rPr>
          <w:rStyle w:val="Rimandocommento"/>
        </w:rPr>
        <w:annotationRef/>
      </w:r>
      <w:r>
        <w:t xml:space="preserve">Cosa si intende </w:t>
      </w:r>
      <w:proofErr w:type="gramStart"/>
      <w:r>
        <w:t>per al</w:t>
      </w:r>
      <w:proofErr w:type="gramEnd"/>
      <w:r>
        <w:t xml:space="preserve"> </w:t>
      </w:r>
      <w:proofErr w:type="spellStart"/>
      <w:r>
        <w:t>runtime</w:t>
      </w:r>
      <w:proofErr w:type="spellEnd"/>
      <w:r>
        <w:t xml:space="preserve">? Perché non mi sembra che si possano aggiungere sensori e controllori dinamicamente, </w:t>
      </w:r>
      <w:proofErr w:type="gramStart"/>
      <w:r>
        <w:t>ne</w:t>
      </w:r>
      <w:proofErr w:type="gramEnd"/>
      <w:r>
        <w:t xml:space="preserve"> in java </w:t>
      </w:r>
      <w:proofErr w:type="spellStart"/>
      <w:r>
        <w:t>ne</w:t>
      </w:r>
      <w:proofErr w:type="spellEnd"/>
      <w:r>
        <w:t xml:space="preserve"> in </w:t>
      </w:r>
      <w:proofErr w:type="spellStart"/>
      <w:r>
        <w:t>arduino</w:t>
      </w:r>
      <w:proofErr w:type="spellEnd"/>
    </w:p>
  </w:comment>
  <w:comment w:id="5" w:author="RICCARDO CORVI" w:date="2020-09-21T00:15:00Z" w:initials="RC">
    <w:p w14:paraId="0E4BD871" w14:textId="676BB9F4" w:rsidR="00CD16BF" w:rsidRDefault="00CD16BF">
      <w:pPr>
        <w:pStyle w:val="Testocommento"/>
      </w:pPr>
      <w:r>
        <w:rPr>
          <w:rStyle w:val="Rimandocommento"/>
        </w:rPr>
        <w:annotationRef/>
      </w:r>
      <w:r>
        <w:t>Al posto di Principiante avanzato</w:t>
      </w:r>
    </w:p>
  </w:comment>
  <w:comment w:id="7" w:author="RICCARDO CORVI" w:date="2020-09-20T20:36:00Z" w:initials="RC">
    <w:p w14:paraId="76DD5B5C" w14:textId="3683C1C2" w:rsidR="00CD16BF" w:rsidRPr="002502A2" w:rsidRDefault="00CD16BF">
      <w:pPr>
        <w:pStyle w:val="Testocommento"/>
      </w:pPr>
      <w:r>
        <w:rPr>
          <w:rStyle w:val="Rimandocommento"/>
        </w:rPr>
        <w:annotationRef/>
      </w:r>
      <w:r>
        <w:t>C’era scritto e umidita che però non ho idea a cosa fosse riferito</w:t>
      </w:r>
    </w:p>
  </w:comment>
  <w:comment w:id="9" w:author="RICCARDO CORVI" w:date="2020-09-20T20:37:00Z" w:initials="RC">
    <w:p w14:paraId="272E4472" w14:textId="150D92AA" w:rsidR="00CD16BF" w:rsidRDefault="00CD16BF">
      <w:pPr>
        <w:pStyle w:val="Testocommento"/>
      </w:pPr>
      <w:r>
        <w:rPr>
          <w:rStyle w:val="Rimandocommento"/>
        </w:rPr>
        <w:annotationRef/>
      </w:r>
      <w:r>
        <w:t>C’era ancora scritto illuminazione</w:t>
      </w:r>
    </w:p>
  </w:comment>
  <w:comment w:id="10" w:author="RICCARDO CORVI" w:date="2020-09-20T20:37:00Z" w:initials="RC">
    <w:p w14:paraId="12E04F79" w14:textId="1756A5D4" w:rsidR="00CD16BF" w:rsidRDefault="00CD16BF">
      <w:pPr>
        <w:pStyle w:val="Testocommento"/>
      </w:pPr>
      <w:r>
        <w:rPr>
          <w:rStyle w:val="Rimandocommento"/>
        </w:rPr>
        <w:annotationRef/>
      </w:r>
      <w:r>
        <w:t xml:space="preserve">Che si intende per </w:t>
      </w:r>
      <w:proofErr w:type="spellStart"/>
      <w:r>
        <w:t>runtime</w:t>
      </w:r>
      <w:proofErr w:type="spellEnd"/>
      <w:r>
        <w:t>?? I controllori vanno comunque reinstallati</w:t>
      </w:r>
    </w:p>
  </w:comment>
  <w:comment w:id="11" w:author="RICCARDO CORVI" w:date="2020-09-20T20:38:00Z" w:initials="RC">
    <w:p w14:paraId="7224697D" w14:textId="53060BFD" w:rsidR="00CD16BF" w:rsidRDefault="00CD16BF">
      <w:pPr>
        <w:pStyle w:val="Testocommento"/>
      </w:pPr>
      <w:r>
        <w:rPr>
          <w:rStyle w:val="Rimandocommento"/>
        </w:rPr>
        <w:annotationRef/>
      </w:r>
      <w:r>
        <w:t>Lo toglierei e lascerei solo notifica, che le mail non sono ancora implementate</w:t>
      </w:r>
    </w:p>
  </w:comment>
  <w:comment w:id="13" w:author="RICCARDO CORVI" w:date="2020-09-20T20:40:00Z" w:initials="RC">
    <w:p w14:paraId="667687E3" w14:textId="36665057" w:rsidR="00CD16BF" w:rsidRDefault="00CD16BF">
      <w:pPr>
        <w:pStyle w:val="Testocommento"/>
      </w:pPr>
      <w:r>
        <w:rPr>
          <w:rStyle w:val="Rimandocommento"/>
        </w:rPr>
        <w:annotationRef/>
      </w:r>
      <w:r>
        <w:t>Era scritto numero positivo</w:t>
      </w:r>
    </w:p>
  </w:comment>
  <w:comment w:id="15" w:author="RICCARDO CORVI" w:date="2020-09-20T20:40:00Z" w:initials="RC">
    <w:p w14:paraId="0E24F1F3" w14:textId="48CE7B3E" w:rsidR="00CD16BF" w:rsidRDefault="00CD16BF">
      <w:pPr>
        <w:pStyle w:val="Testocommento"/>
      </w:pPr>
      <w:r>
        <w:rPr>
          <w:rStyle w:val="Rimandocommento"/>
        </w:rPr>
        <w:annotationRef/>
      </w:r>
      <w:r>
        <w:t>Cosa intendiamo? Alla fine della funzione o alla prossima volta che deve fare il controllo?? Poco chiaro</w:t>
      </w:r>
    </w:p>
  </w:comment>
  <w:comment w:id="16" w:author="RICCARDO CORVI" w:date="2020-09-20T20:42:00Z" w:initials="RC">
    <w:p w14:paraId="6DE04135" w14:textId="5F0ACE95" w:rsidR="00CD16BF" w:rsidRDefault="00CD16BF">
      <w:pPr>
        <w:pStyle w:val="Testocommento"/>
      </w:pPr>
      <w:r>
        <w:rPr>
          <w:rStyle w:val="Rimandocommento"/>
        </w:rPr>
        <w:annotationRef/>
      </w:r>
      <w:proofErr w:type="spellStart"/>
      <w:r>
        <w:t>Larmann</w:t>
      </w:r>
      <w:proofErr w:type="spellEnd"/>
      <w:r>
        <w:t xml:space="preserve"> li chiama Scenari alternativi</w:t>
      </w:r>
    </w:p>
  </w:comment>
  <w:comment w:id="19" w:author="RICCARDO CORVI" w:date="2020-09-20T20:54:00Z" w:initials="RC">
    <w:p w14:paraId="376F3A35" w14:textId="79497CD5" w:rsidR="00CD16BF" w:rsidRPr="00E25A7A" w:rsidRDefault="00CD16BF">
      <w:pPr>
        <w:pStyle w:val="Testocommento"/>
      </w:pPr>
      <w:r>
        <w:rPr>
          <w:rStyle w:val="Rimandocommento"/>
        </w:rPr>
        <w:annotationRef/>
      </w:r>
      <w:r>
        <w:t>Implementato</w:t>
      </w:r>
    </w:p>
  </w:comment>
  <w:comment w:id="20" w:author="RICCARDO CORVI" w:date="2020-09-20T20:54:00Z" w:initials="RC">
    <w:p w14:paraId="518B901B" w14:textId="3357BCB3" w:rsidR="00CD16BF" w:rsidRDefault="00CD16BF">
      <w:pPr>
        <w:pStyle w:val="Testocommento"/>
      </w:pPr>
      <w:r>
        <w:rPr>
          <w:rStyle w:val="Rimandocommento"/>
        </w:rPr>
        <w:annotationRef/>
      </w:r>
      <w:r>
        <w:t>C’era la sigla sbagliata</w:t>
      </w:r>
    </w:p>
  </w:comment>
  <w:comment w:id="21" w:author="RICCARDO CORVI" w:date="2020-09-20T22:13:00Z" w:initials="RC">
    <w:p w14:paraId="546272B9" w14:textId="7B2AFE3D" w:rsidR="00CD16BF" w:rsidRDefault="00CD16BF">
      <w:pPr>
        <w:pStyle w:val="Testocommento"/>
      </w:pPr>
      <w:r>
        <w:rPr>
          <w:rStyle w:val="Rimandocommento"/>
        </w:rPr>
        <w:annotationRef/>
      </w:r>
      <w:r>
        <w:t>Lo teniamo tenendo presente che eventualmente ci serva?</w:t>
      </w:r>
    </w:p>
  </w:comment>
  <w:comment w:id="24" w:author="RICCARDO CORVI" w:date="2020-09-20T20:55:00Z" w:initials="RC">
    <w:p w14:paraId="244A62AA" w14:textId="7A438952" w:rsidR="00CD16BF" w:rsidRDefault="00CD16BF">
      <w:pPr>
        <w:pStyle w:val="Testocommento"/>
      </w:pPr>
      <w:r>
        <w:rPr>
          <w:rStyle w:val="Rimandocommento"/>
        </w:rPr>
        <w:annotationRef/>
      </w:r>
      <w:r>
        <w:t>Ad una o più??</w:t>
      </w:r>
    </w:p>
  </w:comment>
  <w:comment w:id="28" w:author="RICCARDO CORVI" w:date="2020-09-20T21:04:00Z" w:initials="RC">
    <w:p w14:paraId="2813FA72" w14:textId="7D827C3C" w:rsidR="00CD16BF" w:rsidRPr="00C33B17" w:rsidRDefault="00CD16BF">
      <w:pPr>
        <w:pStyle w:val="Testocommento"/>
      </w:pPr>
      <w:r>
        <w:rPr>
          <w:rStyle w:val="Rimandocommento"/>
        </w:rPr>
        <w:annotationRef/>
      </w:r>
      <w:r>
        <w:t>Quindi magari, riformulare</w:t>
      </w:r>
    </w:p>
  </w:comment>
  <w:comment w:id="33" w:author="RICCARDO CORVI" w:date="2020-09-20T22:14:00Z" w:initials="RC">
    <w:p w14:paraId="0E19C044" w14:textId="170E2F1C" w:rsidR="00CD16BF" w:rsidRPr="00252C7A" w:rsidRDefault="00CD16BF">
      <w:pPr>
        <w:pStyle w:val="Testocommento"/>
      </w:pPr>
      <w:r>
        <w:rPr>
          <w:rStyle w:val="Rimandocommento"/>
        </w:rPr>
        <w:annotationRef/>
      </w:r>
      <w:r w:rsidR="00252C7A">
        <w:t>Forse espanderei un po' questa sezione??</w:t>
      </w:r>
    </w:p>
  </w:comment>
  <w:comment w:id="34" w:author="RICCARDO CORVI" w:date="2020-09-20T22:15:00Z" w:initials="RC">
    <w:p w14:paraId="3E0BE6BA" w14:textId="39B4D885" w:rsidR="00CD16BF" w:rsidRDefault="00CD16BF">
      <w:pPr>
        <w:pStyle w:val="Testocommento"/>
      </w:pPr>
      <w:r>
        <w:rPr>
          <w:rStyle w:val="Rimandocommento"/>
        </w:rPr>
        <w:annotationRef/>
      </w:r>
      <w:r w:rsidR="009E6451">
        <w:t>Superfluo</w:t>
      </w:r>
    </w:p>
  </w:comment>
  <w:comment w:id="35" w:author="RICCARDO CORVI" w:date="2020-09-21T00:23:00Z" w:initials="RC">
    <w:p w14:paraId="5753FE9F" w14:textId="697381F9" w:rsidR="00F442FE" w:rsidRPr="00F442FE" w:rsidRDefault="00F442FE">
      <w:pPr>
        <w:pStyle w:val="Testocommento"/>
      </w:pPr>
      <w:r>
        <w:rPr>
          <w:rStyle w:val="Rimandocommento"/>
        </w:rPr>
        <w:annotationRef/>
      </w:r>
      <w:r>
        <w:t>Tolto poteva</w:t>
      </w:r>
    </w:p>
  </w:comment>
  <w:comment w:id="37" w:author="RICCARDO CORVI" w:date="2020-09-20T22:17:00Z" w:initials="RC">
    <w:p w14:paraId="36DEE7A4" w14:textId="263D05BB" w:rsidR="00CD16BF" w:rsidRDefault="00CD16BF">
      <w:pPr>
        <w:pStyle w:val="Testocommento"/>
      </w:pPr>
      <w:r>
        <w:rPr>
          <w:rStyle w:val="Rimandocommento"/>
        </w:rPr>
        <w:annotationRef/>
      </w:r>
      <w:r>
        <w:t>Espandere un po'?</w:t>
      </w:r>
      <w:r w:rsidR="00651CCC">
        <w:t xml:space="preserve"> Se c’è da d dire</w:t>
      </w:r>
    </w:p>
  </w:comment>
  <w:comment w:id="38" w:author="RICCARDO CORVI" w:date="2020-09-21T00:46:00Z" w:initials="RC">
    <w:p w14:paraId="06972DBA" w14:textId="4768B323" w:rsidR="00651CCC" w:rsidRDefault="00651CCC">
      <w:pPr>
        <w:pStyle w:val="Testocommento"/>
      </w:pPr>
      <w:r>
        <w:rPr>
          <w:rStyle w:val="Rimandocommento"/>
        </w:rPr>
        <w:annotationRef/>
      </w:r>
      <w:r>
        <w:t>Tolto il pezzo dell’IDE, non credo incida, credo sia più una questione di hardware</w:t>
      </w:r>
    </w:p>
  </w:comment>
  <w:comment w:id="39" w:author="RICCARDO CORVI" w:date="2020-09-21T00:47:00Z" w:initials="RC">
    <w:p w14:paraId="0E119A99" w14:textId="51AEAFDF" w:rsidR="00651CCC" w:rsidRDefault="00651CCC">
      <w:pPr>
        <w:pStyle w:val="Testocommento"/>
      </w:pPr>
      <w:r>
        <w:rPr>
          <w:rStyle w:val="Rimandocommento"/>
        </w:rPr>
        <w:annotationRef/>
      </w:r>
      <w:r>
        <w:t>Ridondante con la sezione evidenziata sopra</w:t>
      </w:r>
    </w:p>
  </w:comment>
  <w:comment w:id="41" w:author="RICCARDO CORVI" w:date="2020-09-20T22:19:00Z" w:initials="RC">
    <w:p w14:paraId="7CE54FE0" w14:textId="7E355715" w:rsidR="00CD16BF" w:rsidRDefault="00CD16BF">
      <w:pPr>
        <w:pStyle w:val="Testocommento"/>
      </w:pPr>
      <w:r>
        <w:rPr>
          <w:rStyle w:val="Rimandocommento"/>
        </w:rPr>
        <w:annotationRef/>
      </w:r>
      <w:r>
        <w:t>Dire che c’è una differenza tra sensori ed attuatori</w:t>
      </w:r>
    </w:p>
  </w:comment>
  <w:comment w:id="42" w:author="RICCARDO CORVI" w:date="2020-09-20T22:19:00Z" w:initials="RC">
    <w:p w14:paraId="6D0890EA" w14:textId="285DC5DE" w:rsidR="00CD16BF" w:rsidRDefault="00CD16BF">
      <w:pPr>
        <w:pStyle w:val="Testocommento"/>
      </w:pPr>
      <w:r>
        <w:rPr>
          <w:rStyle w:val="Rimandocommento"/>
        </w:rPr>
        <w:annotationRef/>
      </w:r>
      <w:r w:rsidR="001E658B">
        <w:rPr>
          <w:rStyle w:val="Rimandocommento"/>
        </w:rPr>
        <w:t>Per ID sezione si intende quella per la lettura da Database?</w:t>
      </w:r>
    </w:p>
  </w:comment>
  <w:comment w:id="43" w:author="RICCARDO CORVI" w:date="2020-09-21T00:50:00Z" w:initials="RC">
    <w:p w14:paraId="230ABD72" w14:textId="5CCC9EFD" w:rsidR="005144FF" w:rsidRDefault="005144FF">
      <w:pPr>
        <w:pStyle w:val="Testocommento"/>
      </w:pPr>
      <w:r>
        <w:rPr>
          <w:rStyle w:val="Rimandocommento"/>
        </w:rPr>
        <w:annotationRef/>
      </w:r>
      <w:r>
        <w:t>A nessuno tolto, lo reputavo ridondante</w:t>
      </w:r>
    </w:p>
  </w:comment>
  <w:comment w:id="44" w:author="RICCARDO CORVI" w:date="2020-09-20T22:21:00Z" w:initials="RC">
    <w:p w14:paraId="76C58DBF" w14:textId="70A2EE75" w:rsidR="00CD16BF" w:rsidRDefault="00CD16BF">
      <w:pPr>
        <w:pStyle w:val="Testocommento"/>
      </w:pPr>
      <w:r>
        <w:rPr>
          <w:rStyle w:val="Rimandocommento"/>
        </w:rPr>
        <w:annotationRef/>
      </w:r>
      <w:r>
        <w:t>Riscrivere</w:t>
      </w:r>
      <w:r w:rsidR="00DD4418">
        <w:t xml:space="preserve"> questa frase troppo lunga e complessa</w:t>
      </w:r>
    </w:p>
  </w:comment>
  <w:comment w:id="48" w:author="RICCARDO CORVI" w:date="2020-09-20T22:22:00Z" w:initials="RC">
    <w:p w14:paraId="1B4C04FD" w14:textId="26266B66" w:rsidR="00CD16BF" w:rsidRDefault="00CD16BF">
      <w:pPr>
        <w:pStyle w:val="Testocommento"/>
      </w:pPr>
      <w:r>
        <w:rPr>
          <w:rStyle w:val="Rimandocommento"/>
        </w:rPr>
        <w:annotationRef/>
      </w:r>
      <w:r>
        <w:t>Refuso era scritto viene c’è</w:t>
      </w:r>
    </w:p>
  </w:comment>
  <w:comment w:id="49" w:author="RICCARDO CORVI" w:date="2020-09-20T22:23:00Z" w:initials="RC">
    <w:p w14:paraId="6E433BF7" w14:textId="3572D54C" w:rsidR="00CD16BF" w:rsidRDefault="00CD16BF">
      <w:pPr>
        <w:pStyle w:val="Testocommento"/>
      </w:pPr>
      <w:r>
        <w:rPr>
          <w:rStyle w:val="Rimandocommento"/>
        </w:rPr>
        <w:annotationRef/>
      </w:r>
      <w:r w:rsidR="005379ED">
        <w:rPr>
          <w:rStyle w:val="Rimandocommento"/>
        </w:rPr>
        <w:t>Riformulato il periodo, rivedere nuovamente</w:t>
      </w:r>
    </w:p>
  </w:comment>
  <w:comment w:id="53" w:author="RICCARDO CORVI" w:date="2020-09-21T00:54:00Z" w:initials="RC">
    <w:p w14:paraId="09F7F1CD" w14:textId="3CDB5E89" w:rsidR="00E71CAC" w:rsidRDefault="00E71CAC">
      <w:pPr>
        <w:pStyle w:val="Testocommento"/>
      </w:pPr>
      <w:r>
        <w:rPr>
          <w:rStyle w:val="Rimandocommento"/>
        </w:rPr>
        <w:annotationRef/>
      </w:r>
      <w:r>
        <w:t>Refuso era scritto a carponi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C05A04" w15:done="0"/>
  <w15:commentEx w15:paraId="0A859C83" w15:done="0"/>
  <w15:commentEx w15:paraId="0E4BD871" w15:done="0"/>
  <w15:commentEx w15:paraId="76DD5B5C" w15:done="0"/>
  <w15:commentEx w15:paraId="272E4472" w15:done="0"/>
  <w15:commentEx w15:paraId="12E04F79" w15:done="0"/>
  <w15:commentEx w15:paraId="7224697D" w15:done="0"/>
  <w15:commentEx w15:paraId="667687E3" w15:done="0"/>
  <w15:commentEx w15:paraId="0E24F1F3" w15:done="0"/>
  <w15:commentEx w15:paraId="6DE04135" w15:done="0"/>
  <w15:commentEx w15:paraId="376F3A35" w15:done="0"/>
  <w15:commentEx w15:paraId="518B901B" w15:done="0"/>
  <w15:commentEx w15:paraId="546272B9" w15:done="0"/>
  <w15:commentEx w15:paraId="244A62AA" w15:done="0"/>
  <w15:commentEx w15:paraId="2813FA72" w15:done="0"/>
  <w15:commentEx w15:paraId="0E19C044" w15:done="0"/>
  <w15:commentEx w15:paraId="3E0BE6BA" w15:done="0"/>
  <w15:commentEx w15:paraId="5753FE9F" w15:done="0"/>
  <w15:commentEx w15:paraId="36DEE7A4" w15:done="0"/>
  <w15:commentEx w15:paraId="06972DBA" w15:done="0"/>
  <w15:commentEx w15:paraId="0E119A99" w15:done="0"/>
  <w15:commentEx w15:paraId="7CE54FE0" w15:done="0"/>
  <w15:commentEx w15:paraId="6D0890EA" w15:done="0"/>
  <w15:commentEx w15:paraId="230ABD72" w15:done="0"/>
  <w15:commentEx w15:paraId="76C58DBF" w15:done="0"/>
  <w15:commentEx w15:paraId="1B4C04FD" w15:done="0"/>
  <w15:commentEx w15:paraId="6E433BF7" w15:done="0"/>
  <w15:commentEx w15:paraId="09F7F1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36FC" w16cex:dateUtc="2020-09-20T18:15:00Z"/>
  <w16cex:commentExtensible w16cex:durableId="23126EF8" w16cex:dateUtc="2020-09-20T22:14:00Z"/>
  <w16cex:commentExtensible w16cex:durableId="23126F30" w16cex:dateUtc="2020-09-20T22:15:00Z"/>
  <w16cex:commentExtensible w16cex:durableId="23123BC8" w16cex:dateUtc="2020-09-20T18:36:00Z"/>
  <w16cex:commentExtensible w16cex:durableId="23123BF8" w16cex:dateUtc="2020-09-20T18:37:00Z"/>
  <w16cex:commentExtensible w16cex:durableId="23123C1E" w16cex:dateUtc="2020-09-20T18:37:00Z"/>
  <w16cex:commentExtensible w16cex:durableId="23123C4E" w16cex:dateUtc="2020-09-20T18:38:00Z"/>
  <w16cex:commentExtensible w16cex:durableId="23123CA2" w16cex:dateUtc="2020-09-20T18:40:00Z"/>
  <w16cex:commentExtensible w16cex:durableId="23123CDB" w16cex:dateUtc="2020-09-20T18:40:00Z"/>
  <w16cex:commentExtensible w16cex:durableId="23123D2F" w16cex:dateUtc="2020-09-20T18:42:00Z"/>
  <w16cex:commentExtensible w16cex:durableId="23123FFE" w16cex:dateUtc="2020-09-20T18:54:00Z"/>
  <w16cex:commentExtensible w16cex:durableId="2312401F" w16cex:dateUtc="2020-09-20T18:54:00Z"/>
  <w16cex:commentExtensible w16cex:durableId="23125280" w16cex:dateUtc="2020-09-20T20:13:00Z"/>
  <w16cex:commentExtensible w16cex:durableId="23124050" w16cex:dateUtc="2020-09-20T18:55:00Z"/>
  <w16cex:commentExtensible w16cex:durableId="23124279" w16cex:dateUtc="2020-09-20T19:04:00Z"/>
  <w16cex:commentExtensible w16cex:durableId="231252C9" w16cex:dateUtc="2020-09-20T20:14:00Z"/>
  <w16cex:commentExtensible w16cex:durableId="23125305" w16cex:dateUtc="2020-09-20T20:15:00Z"/>
  <w16cex:commentExtensible w16cex:durableId="23127107" w16cex:dateUtc="2020-09-20T22:23:00Z"/>
  <w16cex:commentExtensible w16cex:durableId="23125368" w16cex:dateUtc="2020-09-20T20:17:00Z"/>
  <w16cex:commentExtensible w16cex:durableId="23127669" w16cex:dateUtc="2020-09-20T22:46:00Z"/>
  <w16cex:commentExtensible w16cex:durableId="231276B1" w16cex:dateUtc="2020-09-20T22:47:00Z"/>
  <w16cex:commentExtensible w16cex:durableId="231253D5" w16cex:dateUtc="2020-09-20T20:19:00Z"/>
  <w16cex:commentExtensible w16cex:durableId="23125408" w16cex:dateUtc="2020-09-20T20:19:00Z"/>
  <w16cex:commentExtensible w16cex:durableId="2312773B" w16cex:dateUtc="2020-09-20T22:50:00Z"/>
  <w16cex:commentExtensible w16cex:durableId="23125463" w16cex:dateUtc="2020-09-20T20:21:00Z"/>
  <w16cex:commentExtensible w16cex:durableId="23125499" w16cex:dateUtc="2020-09-20T20:22:00Z"/>
  <w16cex:commentExtensible w16cex:durableId="231254C9" w16cex:dateUtc="2020-09-20T20:23:00Z"/>
  <w16cex:commentExtensible w16cex:durableId="2312784F" w16cex:dateUtc="2020-09-20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C05A04" w16cid:durableId="231236FC"/>
  <w16cid:commentId w16cid:paraId="0A859C83" w16cid:durableId="23126EF8"/>
  <w16cid:commentId w16cid:paraId="0E4BD871" w16cid:durableId="23126F30"/>
  <w16cid:commentId w16cid:paraId="76DD5B5C" w16cid:durableId="23123BC8"/>
  <w16cid:commentId w16cid:paraId="272E4472" w16cid:durableId="23123BF8"/>
  <w16cid:commentId w16cid:paraId="12E04F79" w16cid:durableId="23123C1E"/>
  <w16cid:commentId w16cid:paraId="7224697D" w16cid:durableId="23123C4E"/>
  <w16cid:commentId w16cid:paraId="667687E3" w16cid:durableId="23123CA2"/>
  <w16cid:commentId w16cid:paraId="0E24F1F3" w16cid:durableId="23123CDB"/>
  <w16cid:commentId w16cid:paraId="6DE04135" w16cid:durableId="23123D2F"/>
  <w16cid:commentId w16cid:paraId="376F3A35" w16cid:durableId="23123FFE"/>
  <w16cid:commentId w16cid:paraId="518B901B" w16cid:durableId="2312401F"/>
  <w16cid:commentId w16cid:paraId="546272B9" w16cid:durableId="23125280"/>
  <w16cid:commentId w16cid:paraId="244A62AA" w16cid:durableId="23124050"/>
  <w16cid:commentId w16cid:paraId="2813FA72" w16cid:durableId="23124279"/>
  <w16cid:commentId w16cid:paraId="0E19C044" w16cid:durableId="231252C9"/>
  <w16cid:commentId w16cid:paraId="3E0BE6BA" w16cid:durableId="23125305"/>
  <w16cid:commentId w16cid:paraId="5753FE9F" w16cid:durableId="23127107"/>
  <w16cid:commentId w16cid:paraId="36DEE7A4" w16cid:durableId="23125368"/>
  <w16cid:commentId w16cid:paraId="06972DBA" w16cid:durableId="23127669"/>
  <w16cid:commentId w16cid:paraId="0E119A99" w16cid:durableId="231276B1"/>
  <w16cid:commentId w16cid:paraId="7CE54FE0" w16cid:durableId="231253D5"/>
  <w16cid:commentId w16cid:paraId="6D0890EA" w16cid:durableId="23125408"/>
  <w16cid:commentId w16cid:paraId="230ABD72" w16cid:durableId="2312773B"/>
  <w16cid:commentId w16cid:paraId="76C58DBF" w16cid:durableId="23125463"/>
  <w16cid:commentId w16cid:paraId="1B4C04FD" w16cid:durableId="23125499"/>
  <w16cid:commentId w16cid:paraId="6E433BF7" w16cid:durableId="231254C9"/>
  <w16cid:commentId w16cid:paraId="09F7F1CD" w16cid:durableId="23127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25A564" w14:textId="77777777" w:rsidR="009436FE" w:rsidRDefault="009436FE" w:rsidP="002D50A5">
      <w:pPr>
        <w:spacing w:after="0" w:line="240" w:lineRule="auto"/>
      </w:pPr>
      <w:r>
        <w:separator/>
      </w:r>
    </w:p>
  </w:endnote>
  <w:endnote w:type="continuationSeparator" w:id="0">
    <w:p w14:paraId="7A4760D8" w14:textId="77777777" w:rsidR="009436FE" w:rsidRDefault="009436FE"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CD16BF" w:rsidRDefault="00CD16BF">
    <w:pPr>
      <w:pStyle w:val="Pidipagina"/>
      <w:jc w:val="center"/>
    </w:pPr>
  </w:p>
  <w:sdt>
    <w:sdtPr>
      <w:id w:val="646702601"/>
      <w:docPartObj>
        <w:docPartGallery w:val="Page Numbers (Bottom of Page)"/>
        <w:docPartUnique/>
      </w:docPartObj>
    </w:sdtPr>
    <w:sdtContent>
      <w:p w14:paraId="25876162" w14:textId="091585EF" w:rsidR="00CD16BF" w:rsidRDefault="00CD16BF">
        <w:pPr>
          <w:pStyle w:val="Pidipagina"/>
          <w:jc w:val="center"/>
        </w:pPr>
        <w:r>
          <w:fldChar w:fldCharType="begin"/>
        </w:r>
        <w:r>
          <w:instrText>PAGE   \* MERGEFORMAT</w:instrText>
        </w:r>
        <w:r>
          <w:fldChar w:fldCharType="separate"/>
        </w:r>
        <w:r>
          <w:t>2</w:t>
        </w:r>
        <w:r>
          <w:fldChar w:fldCharType="end"/>
        </w:r>
      </w:p>
    </w:sdtContent>
  </w:sdt>
  <w:p w14:paraId="26C1A3C0" w14:textId="77777777" w:rsidR="00CD16BF" w:rsidRDefault="00CD16B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A211E0" w14:textId="77777777" w:rsidR="009436FE" w:rsidRDefault="009436FE" w:rsidP="002D50A5">
      <w:pPr>
        <w:spacing w:after="0" w:line="240" w:lineRule="auto"/>
      </w:pPr>
      <w:r>
        <w:separator/>
      </w:r>
    </w:p>
  </w:footnote>
  <w:footnote w:type="continuationSeparator" w:id="0">
    <w:p w14:paraId="5E1BE217" w14:textId="77777777" w:rsidR="009436FE" w:rsidRDefault="009436FE" w:rsidP="002D50A5">
      <w:pPr>
        <w:spacing w:after="0" w:line="240" w:lineRule="auto"/>
      </w:pPr>
      <w:r>
        <w:continuationSeparator/>
      </w:r>
    </w:p>
  </w:footnote>
  <w:footnote w:id="1">
    <w:p w14:paraId="4D89F6DC" w14:textId="3AE30917" w:rsidR="00CD16BF" w:rsidRPr="00743D92" w:rsidRDefault="00CD16BF">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questo documento seguiamo il template del libro “Craig Larman - Applying UML And Patterns: An Introduction To Object-Oriented Analysis And Design And Iterative Development”</w:t>
      </w:r>
    </w:p>
  </w:footnote>
  <w:footnote w:id="2">
    <w:p w14:paraId="2048C892" w14:textId="23F93843" w:rsidR="00CD16BF" w:rsidRPr="00AB4786" w:rsidRDefault="00CD16BF">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CD16BF" w:rsidRDefault="00CD16BF">
    <w:pPr>
      <w:pStyle w:val="Intestazione"/>
    </w:pPr>
  </w:p>
  <w:p w14:paraId="77DB90C5" w14:textId="3D4DCCED" w:rsidR="00CD16BF" w:rsidRDefault="00CD16BF">
    <w:pPr>
      <w:pStyle w:val="Intestazione"/>
    </w:pPr>
  </w:p>
  <w:p w14:paraId="6CBB8792" w14:textId="77777777" w:rsidR="00CD16BF" w:rsidRDefault="00CD16B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ICCARDO CORVI">
    <w15:presenceInfo w15:providerId="AD" w15:userId="S::r.corvi@studenti.unina.it::1a62a45b-a225-4907-8dcd-d5348eada6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166BB"/>
    <w:rsid w:val="000215E5"/>
    <w:rsid w:val="000235A0"/>
    <w:rsid w:val="00024504"/>
    <w:rsid w:val="00030D54"/>
    <w:rsid w:val="0003234D"/>
    <w:rsid w:val="00041159"/>
    <w:rsid w:val="00051A28"/>
    <w:rsid w:val="00051CDB"/>
    <w:rsid w:val="00060203"/>
    <w:rsid w:val="00066B28"/>
    <w:rsid w:val="00075DC6"/>
    <w:rsid w:val="00083486"/>
    <w:rsid w:val="00085AD0"/>
    <w:rsid w:val="00085D3B"/>
    <w:rsid w:val="00086BCF"/>
    <w:rsid w:val="00087A43"/>
    <w:rsid w:val="00087B4C"/>
    <w:rsid w:val="00092F67"/>
    <w:rsid w:val="00096AD8"/>
    <w:rsid w:val="000A5B26"/>
    <w:rsid w:val="000A6135"/>
    <w:rsid w:val="000B1A0D"/>
    <w:rsid w:val="000B4E24"/>
    <w:rsid w:val="000B6C9F"/>
    <w:rsid w:val="000C18E4"/>
    <w:rsid w:val="000C4536"/>
    <w:rsid w:val="000C5F2E"/>
    <w:rsid w:val="000D3F0C"/>
    <w:rsid w:val="000E6C1D"/>
    <w:rsid w:val="000F5F9E"/>
    <w:rsid w:val="00103999"/>
    <w:rsid w:val="001133EF"/>
    <w:rsid w:val="00117671"/>
    <w:rsid w:val="00120063"/>
    <w:rsid w:val="00120739"/>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366A"/>
    <w:rsid w:val="0018461D"/>
    <w:rsid w:val="001922E1"/>
    <w:rsid w:val="00196B3C"/>
    <w:rsid w:val="001A2F4E"/>
    <w:rsid w:val="001B2435"/>
    <w:rsid w:val="001B3082"/>
    <w:rsid w:val="001B3AB6"/>
    <w:rsid w:val="001C1E56"/>
    <w:rsid w:val="001D20AE"/>
    <w:rsid w:val="001D5324"/>
    <w:rsid w:val="001E658B"/>
    <w:rsid w:val="001F096A"/>
    <w:rsid w:val="001F4144"/>
    <w:rsid w:val="001F6200"/>
    <w:rsid w:val="001F7A2A"/>
    <w:rsid w:val="00204BA7"/>
    <w:rsid w:val="00210D45"/>
    <w:rsid w:val="002125A2"/>
    <w:rsid w:val="00225132"/>
    <w:rsid w:val="00226FBB"/>
    <w:rsid w:val="00237D05"/>
    <w:rsid w:val="00240606"/>
    <w:rsid w:val="002502A2"/>
    <w:rsid w:val="00250B71"/>
    <w:rsid w:val="002520A0"/>
    <w:rsid w:val="00252C7A"/>
    <w:rsid w:val="00260B96"/>
    <w:rsid w:val="00261830"/>
    <w:rsid w:val="0026259B"/>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A3C5A"/>
    <w:rsid w:val="002B196A"/>
    <w:rsid w:val="002B4866"/>
    <w:rsid w:val="002C6D62"/>
    <w:rsid w:val="002C7E6A"/>
    <w:rsid w:val="002D3779"/>
    <w:rsid w:val="002D50A5"/>
    <w:rsid w:val="002E11B6"/>
    <w:rsid w:val="002E3791"/>
    <w:rsid w:val="002F0BB5"/>
    <w:rsid w:val="002F5A0D"/>
    <w:rsid w:val="00300759"/>
    <w:rsid w:val="003053ED"/>
    <w:rsid w:val="00306684"/>
    <w:rsid w:val="00306C96"/>
    <w:rsid w:val="00317D15"/>
    <w:rsid w:val="0032205C"/>
    <w:rsid w:val="0032360C"/>
    <w:rsid w:val="0032775F"/>
    <w:rsid w:val="003425A4"/>
    <w:rsid w:val="00343775"/>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B5841"/>
    <w:rsid w:val="003C3647"/>
    <w:rsid w:val="003C66A5"/>
    <w:rsid w:val="003D2780"/>
    <w:rsid w:val="003E4A69"/>
    <w:rsid w:val="003F5B1F"/>
    <w:rsid w:val="003F5CF7"/>
    <w:rsid w:val="004009CC"/>
    <w:rsid w:val="00401D0C"/>
    <w:rsid w:val="00404AE9"/>
    <w:rsid w:val="0041515C"/>
    <w:rsid w:val="00423141"/>
    <w:rsid w:val="0042459B"/>
    <w:rsid w:val="004346D4"/>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9148F"/>
    <w:rsid w:val="00492278"/>
    <w:rsid w:val="004A3901"/>
    <w:rsid w:val="004A3EEA"/>
    <w:rsid w:val="004A3F95"/>
    <w:rsid w:val="004A56CA"/>
    <w:rsid w:val="004B5458"/>
    <w:rsid w:val="004B5993"/>
    <w:rsid w:val="004C46B9"/>
    <w:rsid w:val="004C5425"/>
    <w:rsid w:val="004C5D19"/>
    <w:rsid w:val="004D38BA"/>
    <w:rsid w:val="004E2824"/>
    <w:rsid w:val="004E3E67"/>
    <w:rsid w:val="004E6A2F"/>
    <w:rsid w:val="004E6C55"/>
    <w:rsid w:val="004F239D"/>
    <w:rsid w:val="004F43D7"/>
    <w:rsid w:val="004F45D5"/>
    <w:rsid w:val="00501902"/>
    <w:rsid w:val="00501D72"/>
    <w:rsid w:val="005040FE"/>
    <w:rsid w:val="005144FF"/>
    <w:rsid w:val="00516A86"/>
    <w:rsid w:val="00520E4F"/>
    <w:rsid w:val="00522144"/>
    <w:rsid w:val="00522462"/>
    <w:rsid w:val="0052403E"/>
    <w:rsid w:val="005247C0"/>
    <w:rsid w:val="005269A5"/>
    <w:rsid w:val="00527682"/>
    <w:rsid w:val="00527FC6"/>
    <w:rsid w:val="0053248C"/>
    <w:rsid w:val="005379ED"/>
    <w:rsid w:val="005416EB"/>
    <w:rsid w:val="00542D1F"/>
    <w:rsid w:val="00545D00"/>
    <w:rsid w:val="005640D3"/>
    <w:rsid w:val="00566F23"/>
    <w:rsid w:val="00567A40"/>
    <w:rsid w:val="00570F2A"/>
    <w:rsid w:val="0058054F"/>
    <w:rsid w:val="00580F2C"/>
    <w:rsid w:val="00582A4F"/>
    <w:rsid w:val="00582EDD"/>
    <w:rsid w:val="00583D36"/>
    <w:rsid w:val="00592D37"/>
    <w:rsid w:val="005973EB"/>
    <w:rsid w:val="005A1C14"/>
    <w:rsid w:val="005B1B0B"/>
    <w:rsid w:val="005B4D02"/>
    <w:rsid w:val="005B4ECE"/>
    <w:rsid w:val="005C01E1"/>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36A7"/>
    <w:rsid w:val="006450DB"/>
    <w:rsid w:val="006468B2"/>
    <w:rsid w:val="00651CCC"/>
    <w:rsid w:val="00656537"/>
    <w:rsid w:val="00656839"/>
    <w:rsid w:val="006654EC"/>
    <w:rsid w:val="00666CCA"/>
    <w:rsid w:val="00675DCE"/>
    <w:rsid w:val="006809A9"/>
    <w:rsid w:val="00682989"/>
    <w:rsid w:val="00683D45"/>
    <w:rsid w:val="00690DE6"/>
    <w:rsid w:val="00694113"/>
    <w:rsid w:val="006A15D1"/>
    <w:rsid w:val="006A7AFC"/>
    <w:rsid w:val="006B04B7"/>
    <w:rsid w:val="006B3645"/>
    <w:rsid w:val="006B37FD"/>
    <w:rsid w:val="006C7CF2"/>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67F99"/>
    <w:rsid w:val="00770987"/>
    <w:rsid w:val="00772CB0"/>
    <w:rsid w:val="00772D89"/>
    <w:rsid w:val="00780930"/>
    <w:rsid w:val="00780C40"/>
    <w:rsid w:val="0078210C"/>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20D9"/>
    <w:rsid w:val="007F5EF9"/>
    <w:rsid w:val="007F6169"/>
    <w:rsid w:val="008051BB"/>
    <w:rsid w:val="00805C41"/>
    <w:rsid w:val="00806B97"/>
    <w:rsid w:val="00807E5E"/>
    <w:rsid w:val="008105DE"/>
    <w:rsid w:val="00814030"/>
    <w:rsid w:val="00817E71"/>
    <w:rsid w:val="00821B40"/>
    <w:rsid w:val="00823B54"/>
    <w:rsid w:val="00824675"/>
    <w:rsid w:val="008256F8"/>
    <w:rsid w:val="00825AA3"/>
    <w:rsid w:val="0082727D"/>
    <w:rsid w:val="00832137"/>
    <w:rsid w:val="00834D72"/>
    <w:rsid w:val="00836B80"/>
    <w:rsid w:val="008405E1"/>
    <w:rsid w:val="00841F57"/>
    <w:rsid w:val="0084747D"/>
    <w:rsid w:val="008478BC"/>
    <w:rsid w:val="0085021A"/>
    <w:rsid w:val="008515AE"/>
    <w:rsid w:val="008569F8"/>
    <w:rsid w:val="008708F0"/>
    <w:rsid w:val="0087223E"/>
    <w:rsid w:val="00872CE5"/>
    <w:rsid w:val="00873E09"/>
    <w:rsid w:val="008751B1"/>
    <w:rsid w:val="00880F59"/>
    <w:rsid w:val="00885092"/>
    <w:rsid w:val="00890B85"/>
    <w:rsid w:val="00891857"/>
    <w:rsid w:val="008945FC"/>
    <w:rsid w:val="00895E07"/>
    <w:rsid w:val="00897DBE"/>
    <w:rsid w:val="008B147F"/>
    <w:rsid w:val="008B1D60"/>
    <w:rsid w:val="008C1297"/>
    <w:rsid w:val="008C204E"/>
    <w:rsid w:val="008C2BC5"/>
    <w:rsid w:val="008C357F"/>
    <w:rsid w:val="008E088B"/>
    <w:rsid w:val="008E1CAF"/>
    <w:rsid w:val="008E2611"/>
    <w:rsid w:val="008E3465"/>
    <w:rsid w:val="008E7BB2"/>
    <w:rsid w:val="008F16B7"/>
    <w:rsid w:val="008F2047"/>
    <w:rsid w:val="008F583C"/>
    <w:rsid w:val="0090136F"/>
    <w:rsid w:val="00902CE4"/>
    <w:rsid w:val="00906670"/>
    <w:rsid w:val="00911236"/>
    <w:rsid w:val="00917993"/>
    <w:rsid w:val="00917C27"/>
    <w:rsid w:val="009213F5"/>
    <w:rsid w:val="009243DF"/>
    <w:rsid w:val="009436FE"/>
    <w:rsid w:val="00962D26"/>
    <w:rsid w:val="009632EF"/>
    <w:rsid w:val="0096405F"/>
    <w:rsid w:val="00964166"/>
    <w:rsid w:val="009668AB"/>
    <w:rsid w:val="009835DD"/>
    <w:rsid w:val="009851BF"/>
    <w:rsid w:val="00996CBE"/>
    <w:rsid w:val="00996FD1"/>
    <w:rsid w:val="009A420A"/>
    <w:rsid w:val="009B7453"/>
    <w:rsid w:val="009C3DC0"/>
    <w:rsid w:val="009C3FF8"/>
    <w:rsid w:val="009D0818"/>
    <w:rsid w:val="009D227C"/>
    <w:rsid w:val="009D390A"/>
    <w:rsid w:val="009D50A8"/>
    <w:rsid w:val="009D51DF"/>
    <w:rsid w:val="009E14AF"/>
    <w:rsid w:val="009E4487"/>
    <w:rsid w:val="009E5FCD"/>
    <w:rsid w:val="009E6451"/>
    <w:rsid w:val="009F16AB"/>
    <w:rsid w:val="009F208C"/>
    <w:rsid w:val="009F352B"/>
    <w:rsid w:val="009F5623"/>
    <w:rsid w:val="009F5F78"/>
    <w:rsid w:val="009F6A19"/>
    <w:rsid w:val="009F77CD"/>
    <w:rsid w:val="00A0152A"/>
    <w:rsid w:val="00A0267A"/>
    <w:rsid w:val="00A113CC"/>
    <w:rsid w:val="00A21FA3"/>
    <w:rsid w:val="00A24593"/>
    <w:rsid w:val="00A33739"/>
    <w:rsid w:val="00A36CD1"/>
    <w:rsid w:val="00A378F2"/>
    <w:rsid w:val="00A400B7"/>
    <w:rsid w:val="00A41D38"/>
    <w:rsid w:val="00A44885"/>
    <w:rsid w:val="00A4498D"/>
    <w:rsid w:val="00A45A48"/>
    <w:rsid w:val="00A4623F"/>
    <w:rsid w:val="00A51902"/>
    <w:rsid w:val="00A53E05"/>
    <w:rsid w:val="00A55B2A"/>
    <w:rsid w:val="00A5791F"/>
    <w:rsid w:val="00A60765"/>
    <w:rsid w:val="00A611C6"/>
    <w:rsid w:val="00A638B9"/>
    <w:rsid w:val="00A65710"/>
    <w:rsid w:val="00A65D3C"/>
    <w:rsid w:val="00A6720B"/>
    <w:rsid w:val="00A674F4"/>
    <w:rsid w:val="00A67921"/>
    <w:rsid w:val="00A72971"/>
    <w:rsid w:val="00A73BB8"/>
    <w:rsid w:val="00A87779"/>
    <w:rsid w:val="00A878BA"/>
    <w:rsid w:val="00A90C96"/>
    <w:rsid w:val="00A95C21"/>
    <w:rsid w:val="00AA6646"/>
    <w:rsid w:val="00AA76F5"/>
    <w:rsid w:val="00AB07FF"/>
    <w:rsid w:val="00AB4786"/>
    <w:rsid w:val="00AC57BD"/>
    <w:rsid w:val="00AD11F2"/>
    <w:rsid w:val="00AD4A93"/>
    <w:rsid w:val="00AE1E84"/>
    <w:rsid w:val="00AE5465"/>
    <w:rsid w:val="00AE5C0A"/>
    <w:rsid w:val="00AF31EF"/>
    <w:rsid w:val="00B1303B"/>
    <w:rsid w:val="00B1743E"/>
    <w:rsid w:val="00B25D57"/>
    <w:rsid w:val="00B3765C"/>
    <w:rsid w:val="00B376C8"/>
    <w:rsid w:val="00B44B18"/>
    <w:rsid w:val="00B45DA2"/>
    <w:rsid w:val="00B5012F"/>
    <w:rsid w:val="00B509D1"/>
    <w:rsid w:val="00B533A1"/>
    <w:rsid w:val="00B572EA"/>
    <w:rsid w:val="00B6307F"/>
    <w:rsid w:val="00B673B0"/>
    <w:rsid w:val="00B72005"/>
    <w:rsid w:val="00B732A6"/>
    <w:rsid w:val="00B76ED9"/>
    <w:rsid w:val="00B80066"/>
    <w:rsid w:val="00B92141"/>
    <w:rsid w:val="00B9403F"/>
    <w:rsid w:val="00BA2914"/>
    <w:rsid w:val="00BA345C"/>
    <w:rsid w:val="00BA48AF"/>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33B17"/>
    <w:rsid w:val="00C452DD"/>
    <w:rsid w:val="00C47932"/>
    <w:rsid w:val="00C57DCA"/>
    <w:rsid w:val="00C63B6A"/>
    <w:rsid w:val="00C64AE5"/>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D16BF"/>
    <w:rsid w:val="00CE48DA"/>
    <w:rsid w:val="00CF1671"/>
    <w:rsid w:val="00CF3A1C"/>
    <w:rsid w:val="00CF5B67"/>
    <w:rsid w:val="00D06435"/>
    <w:rsid w:val="00D06E2D"/>
    <w:rsid w:val="00D07D80"/>
    <w:rsid w:val="00D11F74"/>
    <w:rsid w:val="00D14507"/>
    <w:rsid w:val="00D148E5"/>
    <w:rsid w:val="00D15FA3"/>
    <w:rsid w:val="00D3604F"/>
    <w:rsid w:val="00D37B88"/>
    <w:rsid w:val="00D411E9"/>
    <w:rsid w:val="00D42F08"/>
    <w:rsid w:val="00D42FFB"/>
    <w:rsid w:val="00D47034"/>
    <w:rsid w:val="00D5344E"/>
    <w:rsid w:val="00D539C2"/>
    <w:rsid w:val="00D57838"/>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4418"/>
    <w:rsid w:val="00DD6BD8"/>
    <w:rsid w:val="00DE24BF"/>
    <w:rsid w:val="00DE68F1"/>
    <w:rsid w:val="00DF2B2F"/>
    <w:rsid w:val="00DF2B4B"/>
    <w:rsid w:val="00DF37CE"/>
    <w:rsid w:val="00DF3804"/>
    <w:rsid w:val="00DF5CFF"/>
    <w:rsid w:val="00E01984"/>
    <w:rsid w:val="00E02A35"/>
    <w:rsid w:val="00E24B93"/>
    <w:rsid w:val="00E25A7A"/>
    <w:rsid w:val="00E3720B"/>
    <w:rsid w:val="00E37EE7"/>
    <w:rsid w:val="00E40C7B"/>
    <w:rsid w:val="00E42911"/>
    <w:rsid w:val="00E51BEC"/>
    <w:rsid w:val="00E52825"/>
    <w:rsid w:val="00E5534E"/>
    <w:rsid w:val="00E563AB"/>
    <w:rsid w:val="00E57872"/>
    <w:rsid w:val="00E63F2B"/>
    <w:rsid w:val="00E6419E"/>
    <w:rsid w:val="00E647E7"/>
    <w:rsid w:val="00E65D43"/>
    <w:rsid w:val="00E67AF8"/>
    <w:rsid w:val="00E71CAC"/>
    <w:rsid w:val="00E74F21"/>
    <w:rsid w:val="00E83958"/>
    <w:rsid w:val="00E83AF5"/>
    <w:rsid w:val="00E86E53"/>
    <w:rsid w:val="00E915FC"/>
    <w:rsid w:val="00E93F09"/>
    <w:rsid w:val="00E956B1"/>
    <w:rsid w:val="00EA1CBD"/>
    <w:rsid w:val="00EB185A"/>
    <w:rsid w:val="00EB4026"/>
    <w:rsid w:val="00EC0A89"/>
    <w:rsid w:val="00EC1CE9"/>
    <w:rsid w:val="00EC6044"/>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42FE"/>
    <w:rsid w:val="00F458E7"/>
    <w:rsid w:val="00F51F7B"/>
    <w:rsid w:val="00F63B56"/>
    <w:rsid w:val="00F64D0B"/>
    <w:rsid w:val="00F7005E"/>
    <w:rsid w:val="00F74326"/>
    <w:rsid w:val="00F7714C"/>
    <w:rsid w:val="00F80031"/>
    <w:rsid w:val="00F913D6"/>
    <w:rsid w:val="00F927BC"/>
    <w:rsid w:val="00F94228"/>
    <w:rsid w:val="00F94446"/>
    <w:rsid w:val="00F971AF"/>
    <w:rsid w:val="00FA5A22"/>
    <w:rsid w:val="00FB3D6B"/>
    <w:rsid w:val="00FB5F1D"/>
    <w:rsid w:val="00FC1A81"/>
    <w:rsid w:val="00FD25B8"/>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 w:type="character" w:styleId="Rimandocommento">
    <w:name w:val="annotation reference"/>
    <w:basedOn w:val="Carpredefinitoparagrafo"/>
    <w:uiPriority w:val="99"/>
    <w:semiHidden/>
    <w:unhideWhenUsed/>
    <w:rsid w:val="00767F99"/>
    <w:rPr>
      <w:sz w:val="16"/>
      <w:szCs w:val="16"/>
    </w:rPr>
  </w:style>
  <w:style w:type="paragraph" w:styleId="Testocommento">
    <w:name w:val="annotation text"/>
    <w:basedOn w:val="Normale"/>
    <w:link w:val="TestocommentoCarattere"/>
    <w:uiPriority w:val="99"/>
    <w:semiHidden/>
    <w:unhideWhenUsed/>
    <w:rsid w:val="00767F9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767F99"/>
    <w:rPr>
      <w:sz w:val="20"/>
      <w:szCs w:val="20"/>
    </w:rPr>
  </w:style>
  <w:style w:type="paragraph" w:styleId="Soggettocommento">
    <w:name w:val="annotation subject"/>
    <w:basedOn w:val="Testocommento"/>
    <w:next w:val="Testocommento"/>
    <w:link w:val="SoggettocommentoCarattere"/>
    <w:uiPriority w:val="99"/>
    <w:semiHidden/>
    <w:unhideWhenUsed/>
    <w:rsid w:val="00767F99"/>
    <w:rPr>
      <w:b/>
      <w:bCs/>
    </w:rPr>
  </w:style>
  <w:style w:type="character" w:customStyle="1" w:styleId="SoggettocommentoCarattere">
    <w:name w:val="Soggetto commento Carattere"/>
    <w:basedOn w:val="TestocommentoCarattere"/>
    <w:link w:val="Soggettocommento"/>
    <w:uiPriority w:val="99"/>
    <w:semiHidden/>
    <w:rsid w:val="00767F99"/>
    <w:rPr>
      <w:b/>
      <w:bCs/>
      <w:sz w:val="20"/>
      <w:szCs w:val="20"/>
    </w:rPr>
  </w:style>
  <w:style w:type="paragraph" w:styleId="Testofumetto">
    <w:name w:val="Balloon Text"/>
    <w:basedOn w:val="Normale"/>
    <w:link w:val="TestofumettoCarattere"/>
    <w:uiPriority w:val="99"/>
    <w:semiHidden/>
    <w:unhideWhenUsed/>
    <w:rsid w:val="00767F9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767F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rcobarlo/greenhouse" TargetMode="Externa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g"/><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eg"/><Relationship Id="rId48" Type="http://schemas.openxmlformats.org/officeDocument/2006/relationships/image" Target="media/image36.jp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jpg"/><Relationship Id="rId57" Type="http://schemas.openxmlformats.org/officeDocument/2006/relationships/header" Target="header1.xml"/><Relationship Id="rId10" Type="http://schemas.microsoft.com/office/2011/relationships/commentsExtended" Target="commentsExtended.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e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EA6812A-E535-4E03-AAE8-9D7EE5305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3234</TotalTime>
  <Pages>60</Pages>
  <Words>12494</Words>
  <Characters>71221</Characters>
  <Application>Microsoft Office Word</Application>
  <DocSecurity>0</DocSecurity>
  <Lines>593</Lines>
  <Paragraphs>167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RICCARDO CORVI</cp:lastModifiedBy>
  <cp:revision>581</cp:revision>
  <cp:lastPrinted>2020-07-20T08:48:00Z</cp:lastPrinted>
  <dcterms:created xsi:type="dcterms:W3CDTF">2020-05-21T07:36:00Z</dcterms:created>
  <dcterms:modified xsi:type="dcterms:W3CDTF">2020-09-20T22:54:00Z</dcterms:modified>
</cp:coreProperties>
</file>